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47"/>
        <w:gridCol w:w="3227"/>
        <w:gridCol w:w="1655"/>
        <w:gridCol w:w="3650"/>
      </w:tblGrid>
      <w:tr w:rsidR="00E02BA9" w:rsidRPr="000C610D" w:rsidTr="00B100EA">
        <w:tc>
          <w:tcPr>
            <w:tcW w:w="10279" w:type="dxa"/>
            <w:gridSpan w:val="4"/>
          </w:tcPr>
          <w:p w:rsidR="00E02BA9" w:rsidRPr="00E02BA9" w:rsidRDefault="00E02BA9" w:rsidP="00E02B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B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Мерзімі:</w:t>
            </w:r>
          </w:p>
          <w:p w:rsidR="00E02BA9" w:rsidRPr="00E02BA9" w:rsidRDefault="00E02B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B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Сыныбы</w:t>
            </w:r>
          </w:p>
          <w:p w:rsidR="00E02BA9" w:rsidRPr="00E02BA9" w:rsidRDefault="00E02B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B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 Досанова А.С</w:t>
            </w:r>
          </w:p>
          <w:p w:rsidR="00E02BA9" w:rsidRPr="00E02BA9" w:rsidRDefault="00E02B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B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 саны :</w:t>
            </w:r>
          </w:p>
          <w:p w:rsidR="00E02BA9" w:rsidRPr="00E02BA9" w:rsidRDefault="00E02B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B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  <w:p w:rsidR="00E02BA9" w:rsidRDefault="00E02BA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E02B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  <w:r w:rsidRPr="00E02BA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Топырақтың экологиялық проблемалары.</w:t>
            </w:r>
          </w:p>
          <w:p w:rsidR="00EC2E6E" w:rsidRDefault="00EC2E6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02BA9" w:rsidRPr="000C610D" w:rsidTr="00B100EA">
        <w:tc>
          <w:tcPr>
            <w:tcW w:w="4974" w:type="dxa"/>
            <w:gridSpan w:val="2"/>
          </w:tcPr>
          <w:p w:rsidR="00E02BA9" w:rsidRPr="00EC2E6E" w:rsidRDefault="00E02BA9" w:rsidP="00E02BA9">
            <w:pPr>
              <w:spacing w:before="40" w:after="40" w:line="276" w:lineRule="auto"/>
              <w:ind w:left="-468" w:firstLine="4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2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Сабақ</w:t>
            </w:r>
            <w:proofErr w:type="spellEnd"/>
            <w:r w:rsidRPr="00EC2E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м</w:t>
            </w:r>
            <w:proofErr w:type="spellStart"/>
            <w:r w:rsidRPr="00EC2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ақсаттары</w:t>
            </w:r>
            <w:proofErr w:type="spellEnd"/>
            <w:r w:rsidRPr="00EC2E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5305" w:type="dxa"/>
            <w:gridSpan w:val="2"/>
          </w:tcPr>
          <w:p w:rsidR="00E02BA9" w:rsidRPr="00E02BA9" w:rsidRDefault="00E02BA9" w:rsidP="00E02B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B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Барлығы:</w:t>
            </w:r>
            <w:r w:rsidRPr="00E02B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Топырақ эрозиясының себептерін біледі. </w:t>
            </w:r>
          </w:p>
          <w:p w:rsidR="00E02BA9" w:rsidRPr="00E02BA9" w:rsidRDefault="00E02BA9" w:rsidP="00E02B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B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Басым бөлігі:</w:t>
            </w:r>
            <w:r w:rsidRPr="00E02B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Топырақтың ластану жолдарын анықтайды, ластану аймақтарын картадан көрсетеді</w:t>
            </w:r>
            <w:r w:rsidRPr="00E02B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02BA9" w:rsidRPr="00E02BA9" w:rsidRDefault="00E02BA9" w:rsidP="00E02B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B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Кейбірі: </w:t>
            </w:r>
            <w:r w:rsidRPr="00E02B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Топырақтың экологиялық проблемаларын шешу жолдарын ұсынады.</w:t>
            </w:r>
          </w:p>
        </w:tc>
      </w:tr>
      <w:tr w:rsidR="00E02BA9" w:rsidRPr="000C610D" w:rsidTr="00B100EA">
        <w:tc>
          <w:tcPr>
            <w:tcW w:w="4974" w:type="dxa"/>
            <w:gridSpan w:val="2"/>
          </w:tcPr>
          <w:p w:rsidR="00E02BA9" w:rsidRPr="00EC2E6E" w:rsidRDefault="00E02B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2E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Бағалау критерийі:</w:t>
            </w:r>
          </w:p>
        </w:tc>
        <w:tc>
          <w:tcPr>
            <w:tcW w:w="5305" w:type="dxa"/>
            <w:gridSpan w:val="2"/>
          </w:tcPr>
          <w:p w:rsidR="00E02BA9" w:rsidRPr="00E02BA9" w:rsidRDefault="00E02BA9" w:rsidP="00E02B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2BA9">
              <w:rPr>
                <w:rFonts w:ascii="Times New Roman" w:hAnsi="Times New Roman"/>
                <w:sz w:val="24"/>
                <w:szCs w:val="24"/>
                <w:lang w:val="kk-KZ"/>
              </w:rPr>
              <w:t>1.Топырақтың адам өміріндегі маңызын айтады.</w:t>
            </w:r>
          </w:p>
          <w:p w:rsidR="00E02BA9" w:rsidRPr="00E02BA9" w:rsidRDefault="00E02BA9" w:rsidP="00E02B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2BA9">
              <w:rPr>
                <w:rFonts w:ascii="Times New Roman" w:hAnsi="Times New Roman"/>
                <w:sz w:val="24"/>
                <w:szCs w:val="24"/>
                <w:lang w:val="kk-KZ"/>
              </w:rPr>
              <w:t>2. Эрозиғяа ұшырау себептерін түсіндіреді, түрлерін жіктеді.</w:t>
            </w:r>
          </w:p>
          <w:p w:rsidR="00E02BA9" w:rsidRPr="00E02BA9" w:rsidRDefault="00E02BA9" w:rsidP="00E02B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2BA9">
              <w:rPr>
                <w:rFonts w:ascii="Times New Roman" w:hAnsi="Times New Roman"/>
                <w:sz w:val="24"/>
                <w:szCs w:val="24"/>
                <w:lang w:val="kk-KZ"/>
              </w:rPr>
              <w:t>3.Топырақтың ластану жолдарын талдайды.</w:t>
            </w:r>
          </w:p>
          <w:p w:rsidR="00E02BA9" w:rsidRPr="00E02BA9" w:rsidRDefault="00E02BA9" w:rsidP="00E02B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2BA9">
              <w:rPr>
                <w:rFonts w:ascii="Times New Roman" w:hAnsi="Times New Roman"/>
                <w:sz w:val="24"/>
                <w:szCs w:val="24"/>
                <w:lang w:val="kk-KZ"/>
              </w:rPr>
              <w:t>4. Ластану аймақтарын картадан көрсетеді</w:t>
            </w:r>
          </w:p>
          <w:p w:rsidR="00E02BA9" w:rsidRPr="00E02BA9" w:rsidRDefault="00E02BA9" w:rsidP="00E02B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2BA9">
              <w:rPr>
                <w:rFonts w:ascii="Times New Roman" w:hAnsi="Times New Roman"/>
                <w:sz w:val="24"/>
                <w:szCs w:val="24"/>
                <w:lang w:val="kk-KZ"/>
              </w:rPr>
              <w:t>5. Топырақты сақтап қорғаудағы тиімді жолдарды ұсынады, өз ойларымен бөліседі.</w:t>
            </w:r>
          </w:p>
          <w:p w:rsidR="00E02BA9" w:rsidRPr="00E02BA9" w:rsidRDefault="00E02B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02BA9" w:rsidRPr="000C610D" w:rsidTr="00B100EA">
        <w:tc>
          <w:tcPr>
            <w:tcW w:w="4974" w:type="dxa"/>
            <w:gridSpan w:val="2"/>
          </w:tcPr>
          <w:p w:rsidR="00E02BA9" w:rsidRPr="00E02BA9" w:rsidRDefault="00E02B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B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</w:tc>
        <w:tc>
          <w:tcPr>
            <w:tcW w:w="5305" w:type="dxa"/>
            <w:gridSpan w:val="2"/>
          </w:tcPr>
          <w:p w:rsidR="00E02BA9" w:rsidRPr="00E02BA9" w:rsidRDefault="00E02BA9" w:rsidP="00E02B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02B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топырақты қорғау,топырақтық гумус,</w:t>
            </w:r>
          </w:p>
          <w:p w:rsidR="00E02BA9" w:rsidRPr="00E02BA9" w:rsidRDefault="00E02BA9" w:rsidP="00E02B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02B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топырақтың құнарлы заттары,</w:t>
            </w:r>
          </w:p>
          <w:p w:rsidR="00E02BA9" w:rsidRPr="00E02BA9" w:rsidRDefault="00E02BA9" w:rsidP="00E02B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02B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топырақ құрылымы,</w:t>
            </w:r>
          </w:p>
          <w:p w:rsidR="00E02BA9" w:rsidRPr="00E02BA9" w:rsidRDefault="00E02BA9" w:rsidP="00E02B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02B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топырақтың шайылуы,</w:t>
            </w:r>
          </w:p>
          <w:p w:rsidR="00E02BA9" w:rsidRPr="00E02BA9" w:rsidRDefault="00E02BA9" w:rsidP="00E02B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02B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жер бедері, климат, тірі ағзалар,</w:t>
            </w:r>
          </w:p>
          <w:p w:rsidR="00E02BA9" w:rsidRPr="00E02BA9" w:rsidRDefault="00E02BA9" w:rsidP="00E02B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02B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жайылымды шамадан тыс пайдалану,</w:t>
            </w:r>
          </w:p>
          <w:p w:rsidR="00E02BA9" w:rsidRPr="00E02BA9" w:rsidRDefault="00E02BA9" w:rsidP="00E02B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02B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қуаңшылық, жел, нөсер жаңбыр,</w:t>
            </w:r>
          </w:p>
          <w:p w:rsidR="00E02BA9" w:rsidRPr="00E02BA9" w:rsidRDefault="00E02BA9" w:rsidP="00E02B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02B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тығыздалу,</w:t>
            </w:r>
          </w:p>
          <w:p w:rsidR="00E02BA9" w:rsidRPr="00E02BA9" w:rsidRDefault="00E02BA9" w:rsidP="00E02B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2BA9">
              <w:rPr>
                <w:rFonts w:ascii="Times New Roman" w:eastAsia="Times New Roman" w:hAnsi="Times New Roman"/>
                <w:sz w:val="24"/>
                <w:szCs w:val="24"/>
              </w:rPr>
              <w:t>нашар</w:t>
            </w:r>
            <w:proofErr w:type="spellEnd"/>
            <w:r w:rsidRPr="00E02BA9">
              <w:rPr>
                <w:rFonts w:ascii="Times New Roman" w:eastAsia="Times New Roman" w:hAnsi="Times New Roman"/>
                <w:sz w:val="24"/>
                <w:szCs w:val="24"/>
              </w:rPr>
              <w:t xml:space="preserve"> су </w:t>
            </w:r>
            <w:proofErr w:type="spellStart"/>
            <w:r w:rsidRPr="00E02BA9">
              <w:rPr>
                <w:rFonts w:ascii="Times New Roman" w:eastAsia="Times New Roman" w:hAnsi="Times New Roman"/>
                <w:sz w:val="24"/>
                <w:szCs w:val="24"/>
              </w:rPr>
              <w:t>дренажы</w:t>
            </w:r>
            <w:proofErr w:type="spellEnd"/>
            <w:r w:rsidRPr="00E02BA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E02BA9" w:rsidRPr="00E02BA9" w:rsidRDefault="00E02BA9" w:rsidP="00E02B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2BA9">
              <w:rPr>
                <w:rFonts w:ascii="Times New Roman" w:eastAsia="Times New Roman" w:hAnsi="Times New Roman"/>
                <w:sz w:val="24"/>
                <w:szCs w:val="24"/>
              </w:rPr>
              <w:t>орманның</w:t>
            </w:r>
            <w:proofErr w:type="spellEnd"/>
            <w:r w:rsidRPr="00E02B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BA9">
              <w:rPr>
                <w:rFonts w:ascii="Times New Roman" w:eastAsia="Times New Roman" w:hAnsi="Times New Roman"/>
                <w:sz w:val="24"/>
                <w:szCs w:val="24"/>
              </w:rPr>
              <w:t>оталуы</w:t>
            </w:r>
            <w:proofErr w:type="spellEnd"/>
            <w:r w:rsidRPr="00E02BA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E02BA9" w:rsidRPr="00E02BA9" w:rsidRDefault="00E02BA9" w:rsidP="00E02BA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02BA9">
              <w:rPr>
                <w:rFonts w:ascii="Times New Roman" w:eastAsia="Times New Roman" w:hAnsi="Times New Roman"/>
                <w:sz w:val="24"/>
                <w:szCs w:val="24"/>
              </w:rPr>
              <w:t>ауыл</w:t>
            </w:r>
            <w:proofErr w:type="spellEnd"/>
            <w:r w:rsidRPr="00E02B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BA9">
              <w:rPr>
                <w:rFonts w:ascii="Times New Roman" w:eastAsia="Times New Roman" w:hAnsi="Times New Roman"/>
                <w:sz w:val="24"/>
                <w:szCs w:val="24"/>
              </w:rPr>
              <w:t>шаруашылықтың</w:t>
            </w:r>
            <w:proofErr w:type="spellEnd"/>
            <w:r w:rsidRPr="00E02B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BA9">
              <w:rPr>
                <w:rFonts w:ascii="Times New Roman" w:eastAsia="Times New Roman" w:hAnsi="Times New Roman"/>
                <w:sz w:val="24"/>
                <w:szCs w:val="24"/>
              </w:rPr>
              <w:t>қолайсыз</w:t>
            </w:r>
            <w:proofErr w:type="spellEnd"/>
            <w:r w:rsidRPr="00E02B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BA9">
              <w:rPr>
                <w:rFonts w:ascii="Times New Roman" w:eastAsia="Times New Roman" w:hAnsi="Times New Roman"/>
                <w:sz w:val="24"/>
                <w:szCs w:val="24"/>
              </w:rPr>
              <w:t>әдістері</w:t>
            </w:r>
            <w:proofErr w:type="spellEnd"/>
            <w:r w:rsidRPr="00E02B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  <w:p w:rsidR="00E02BA9" w:rsidRPr="00E02BA9" w:rsidRDefault="00E02BA9" w:rsidP="00E02BA9">
            <w:pPr>
              <w:spacing w:after="20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02BA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Диалог құруға /жазылымға қажетті сөздер топтамасы:</w:t>
            </w:r>
          </w:p>
          <w:p w:rsidR="00E02BA9" w:rsidRPr="00E02BA9" w:rsidRDefault="00E02BA9" w:rsidP="00E02BA9">
            <w:pPr>
              <w:spacing w:after="20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02B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Осы аймақтағы топырақ эрозиясының басты </w:t>
            </w:r>
            <w:r w:rsidRPr="00E02BA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себебі</w:t>
            </w:r>
            <w:r w:rsidRPr="00E02B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...</w:t>
            </w:r>
          </w:p>
          <w:p w:rsidR="00E02BA9" w:rsidRPr="00E02BA9" w:rsidRDefault="00E02B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02BA9" w:rsidTr="00B100EA">
        <w:tc>
          <w:tcPr>
            <w:tcW w:w="4974" w:type="dxa"/>
            <w:gridSpan w:val="2"/>
          </w:tcPr>
          <w:p w:rsidR="00E02BA9" w:rsidRPr="00EC2E6E" w:rsidRDefault="00E02BA9" w:rsidP="00E02BA9">
            <w:pPr>
              <w:spacing w:before="40" w:after="40" w:line="276" w:lineRule="auto"/>
              <w:ind w:left="34"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C2E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Құндылықтарды дарыту</w:t>
            </w:r>
          </w:p>
        </w:tc>
        <w:tc>
          <w:tcPr>
            <w:tcW w:w="5305" w:type="dxa"/>
            <w:gridSpan w:val="2"/>
          </w:tcPr>
          <w:p w:rsidR="00E02BA9" w:rsidRPr="00E02BA9" w:rsidRDefault="00E02B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BA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Азаматтық жауапкершілік</w:t>
            </w:r>
          </w:p>
        </w:tc>
      </w:tr>
      <w:tr w:rsidR="00E02BA9" w:rsidTr="00B100EA">
        <w:tc>
          <w:tcPr>
            <w:tcW w:w="4974" w:type="dxa"/>
            <w:gridSpan w:val="2"/>
          </w:tcPr>
          <w:p w:rsidR="00E02BA9" w:rsidRPr="00EC2E6E" w:rsidRDefault="00E02B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2E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Пәнаралық байланыстар</w:t>
            </w:r>
          </w:p>
        </w:tc>
        <w:tc>
          <w:tcPr>
            <w:tcW w:w="5305" w:type="dxa"/>
            <w:gridSpan w:val="2"/>
          </w:tcPr>
          <w:p w:rsidR="00E02BA9" w:rsidRPr="00E02BA9" w:rsidRDefault="00E02B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BA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Экология, биология, тарих</w:t>
            </w:r>
          </w:p>
        </w:tc>
      </w:tr>
      <w:tr w:rsidR="00E02BA9" w:rsidTr="00B100EA">
        <w:tc>
          <w:tcPr>
            <w:tcW w:w="4974" w:type="dxa"/>
            <w:gridSpan w:val="2"/>
          </w:tcPr>
          <w:p w:rsidR="00E02BA9" w:rsidRPr="00EC2E6E" w:rsidRDefault="00E02B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2E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АКТ қолдану дағдылары</w:t>
            </w:r>
          </w:p>
        </w:tc>
        <w:tc>
          <w:tcPr>
            <w:tcW w:w="5305" w:type="dxa"/>
            <w:gridSpan w:val="2"/>
          </w:tcPr>
          <w:p w:rsidR="00E02BA9" w:rsidRPr="00E02BA9" w:rsidRDefault="00E02B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BA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Интерактивті тақта,  презентация</w:t>
            </w:r>
          </w:p>
        </w:tc>
      </w:tr>
      <w:tr w:rsidR="00E02BA9" w:rsidTr="00B100EA">
        <w:tc>
          <w:tcPr>
            <w:tcW w:w="4974" w:type="dxa"/>
            <w:gridSpan w:val="2"/>
          </w:tcPr>
          <w:p w:rsidR="00E02BA9" w:rsidRPr="00EC2E6E" w:rsidRDefault="00E02B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2E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Бастапқы білім</w:t>
            </w:r>
          </w:p>
        </w:tc>
        <w:tc>
          <w:tcPr>
            <w:tcW w:w="5305" w:type="dxa"/>
            <w:gridSpan w:val="2"/>
          </w:tcPr>
          <w:p w:rsidR="00E02BA9" w:rsidRPr="00E02BA9" w:rsidRDefault="00E02B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BA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3.4 Биосфера. Қазақстанның топырақ түрлері.</w:t>
            </w:r>
          </w:p>
        </w:tc>
      </w:tr>
      <w:tr w:rsidR="00EC2E6E" w:rsidRPr="00EC2E6E" w:rsidTr="00B100EA">
        <w:tc>
          <w:tcPr>
            <w:tcW w:w="10279" w:type="dxa"/>
            <w:gridSpan w:val="4"/>
          </w:tcPr>
          <w:p w:rsidR="00EC2E6E" w:rsidRDefault="00EC2E6E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EC2E6E" w:rsidRDefault="00EC2E6E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EC2E6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Сабақ барысы</w:t>
            </w:r>
          </w:p>
          <w:p w:rsidR="00EC2E6E" w:rsidRPr="00EC2E6E" w:rsidRDefault="00EC2E6E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2E6E" w:rsidRPr="00EC2E6E" w:rsidTr="00B100EA">
        <w:tc>
          <w:tcPr>
            <w:tcW w:w="1747" w:type="dxa"/>
          </w:tcPr>
          <w:p w:rsidR="00EC2E6E" w:rsidRPr="00EC2E6E" w:rsidRDefault="00EC2E6E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Сабақтың жоспарланған кезеңдері</w:t>
            </w:r>
          </w:p>
        </w:tc>
        <w:tc>
          <w:tcPr>
            <w:tcW w:w="4882" w:type="dxa"/>
            <w:gridSpan w:val="2"/>
          </w:tcPr>
          <w:p w:rsidR="00EC2E6E" w:rsidRPr="00EC2E6E" w:rsidRDefault="00EC2E6E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Сабақтағы жоспарланған іс-әрекеттер</w:t>
            </w:r>
          </w:p>
        </w:tc>
        <w:tc>
          <w:tcPr>
            <w:tcW w:w="3650" w:type="dxa"/>
          </w:tcPr>
          <w:p w:rsidR="00EC2E6E" w:rsidRPr="00EC2E6E" w:rsidRDefault="00EC2E6E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EC2E6E" w:rsidRPr="00EC2E6E" w:rsidTr="00B100EA">
        <w:tc>
          <w:tcPr>
            <w:tcW w:w="1747" w:type="dxa"/>
            <w:vMerge w:val="restart"/>
          </w:tcPr>
          <w:p w:rsidR="00EC2E6E" w:rsidRDefault="00EC2E6E" w:rsidP="00EC2E6E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Сабақтың басы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EC2E6E" w:rsidRPr="00EC2E6E" w:rsidRDefault="00EC2E6E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3-мин</w:t>
            </w:r>
          </w:p>
        </w:tc>
        <w:tc>
          <w:tcPr>
            <w:tcW w:w="4882" w:type="dxa"/>
            <w:gridSpan w:val="2"/>
          </w:tcPr>
          <w:p w:rsidR="00EC2E6E" w:rsidRDefault="00EC2E6E" w:rsidP="00EC2E6E">
            <w:pPr>
              <w:widowControl w:val="0"/>
              <w:spacing w:line="26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Ұйымдастыру сәті.</w:t>
            </w:r>
          </w:p>
          <w:p w:rsidR="00EC2E6E" w:rsidRDefault="00EC2E6E" w:rsidP="00EC2E6E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 Оқушылармен сәлемдесу.</w:t>
            </w:r>
          </w:p>
          <w:p w:rsidR="00EC2E6E" w:rsidRPr="00EC2E6E" w:rsidRDefault="00EC2E6E" w:rsidP="00EC2E6E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2.Оқушыларды түгендеу</w:t>
            </w:r>
          </w:p>
        </w:tc>
        <w:tc>
          <w:tcPr>
            <w:tcW w:w="3650" w:type="dxa"/>
            <w:vMerge w:val="restart"/>
          </w:tcPr>
          <w:p w:rsidR="00EC2E6E" w:rsidRDefault="00EC2E6E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EC2E6E" w:rsidRDefault="00EC2E6E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EC2E6E" w:rsidRDefault="00EC2E6E" w:rsidP="00EC2E6E">
            <w:pPr>
              <w:widowControl w:val="0"/>
              <w:spacing w:line="260" w:lineRule="exac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«Бағалау парағы» беріледі</w:t>
            </w:r>
          </w:p>
          <w:p w:rsidR="00EC2E6E" w:rsidRPr="00EC2E6E" w:rsidRDefault="00EC2E6E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C2E6E" w:rsidRPr="000C610D" w:rsidTr="00B100EA">
        <w:tc>
          <w:tcPr>
            <w:tcW w:w="1747" w:type="dxa"/>
            <w:vMerge/>
          </w:tcPr>
          <w:p w:rsidR="00EC2E6E" w:rsidRPr="00EC2E6E" w:rsidRDefault="00EC2E6E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82" w:type="dxa"/>
            <w:gridSpan w:val="2"/>
          </w:tcPr>
          <w:p w:rsidR="00EC2E6E" w:rsidRPr="00B831A9" w:rsidRDefault="00EC2E6E" w:rsidP="00EC2E6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31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кезеңі:</w:t>
            </w:r>
            <w:r w:rsidRPr="00B831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Сыныпта жағымды атмосфераны қалыптастыру үшін “Көршіңе </w:t>
            </w:r>
            <w:r w:rsidRPr="00B831A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сыйла жылулық” әдісі арқылы сабақты бастаймын.  </w:t>
            </w:r>
          </w:p>
          <w:p w:rsidR="00EC2E6E" w:rsidRPr="00B831A9" w:rsidRDefault="00EC2E6E" w:rsidP="00EC2E6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31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831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“Суреттер”</w:t>
            </w:r>
            <w:r w:rsidRPr="00B831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әдісімен топтастырамын</w:t>
            </w:r>
          </w:p>
          <w:p w:rsidR="00EC2E6E" w:rsidRPr="00B831A9" w:rsidRDefault="00EC2E6E" w:rsidP="00EC2E6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31A9">
              <w:rPr>
                <w:rFonts w:ascii="Times New Roman" w:hAnsi="Times New Roman"/>
                <w:sz w:val="24"/>
                <w:szCs w:val="24"/>
                <w:lang w:val="kk-KZ"/>
              </w:rPr>
              <w:t>1 «Су»</w:t>
            </w:r>
            <w:r w:rsidRPr="00B831A9">
              <w:rPr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B831A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131A0C" wp14:editId="69DB10DA">
                  <wp:extent cx="1513114" cy="598714"/>
                  <wp:effectExtent l="19050" t="19050" r="0" b="0"/>
                  <wp:docPr id="11" name="Picture 4" descr="https://tse4.mm.bing.net/th?id=OIP.Q4fCsoi8jQT-PbAQ5o-E2wEsDK&amp;pid=15.1&amp;P=0&amp;w=239&amp;h=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" descr="https://tse4.mm.bing.net/th?id=OIP.Q4fCsoi8jQT-PbAQ5o-E2wEsDK&amp;pid=15.1&amp;P=0&amp;w=239&amp;h=162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820" cy="602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E6E" w:rsidRPr="00B831A9" w:rsidRDefault="00EC2E6E" w:rsidP="00EC2E6E">
            <w:pPr>
              <w:spacing w:after="200" w:line="276" w:lineRule="auto"/>
              <w:rPr>
                <w:noProof/>
                <w:sz w:val="24"/>
                <w:szCs w:val="24"/>
                <w:lang w:val="kk-KZ" w:eastAsia="ru-RU"/>
              </w:rPr>
            </w:pPr>
            <w:r w:rsidRPr="00B831A9">
              <w:rPr>
                <w:rFonts w:ascii="Times New Roman" w:hAnsi="Times New Roman"/>
                <w:sz w:val="24"/>
                <w:szCs w:val="24"/>
                <w:lang w:val="kk-KZ"/>
              </w:rPr>
              <w:t>2 «Жел»</w:t>
            </w:r>
            <w:r w:rsidRPr="00B831A9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B831A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227AE0" wp14:editId="09D0AAA3">
                  <wp:extent cx="1436914" cy="674914"/>
                  <wp:effectExtent l="0" t="0" r="0" b="0"/>
                  <wp:docPr id="12" name="Picture 2" descr="C:\Users\LENOVO\Downloads\Без названия (4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C:\Users\LENOVO\Downloads\Без названия (4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107" cy="67359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C2E6E" w:rsidRPr="00B831A9" w:rsidRDefault="00EC2E6E" w:rsidP="00EC2E6E">
            <w:pPr>
              <w:spacing w:after="200" w:line="276" w:lineRule="auto"/>
              <w:rPr>
                <w:noProof/>
                <w:sz w:val="24"/>
                <w:szCs w:val="24"/>
                <w:lang w:val="kk-KZ" w:eastAsia="ru-RU"/>
              </w:rPr>
            </w:pPr>
          </w:p>
          <w:p w:rsidR="00EC2E6E" w:rsidRPr="00B831A9" w:rsidRDefault="00EC2E6E" w:rsidP="00EC2E6E">
            <w:pPr>
              <w:widowControl w:val="0"/>
              <w:spacing w:line="26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31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Алдыңғы білім </w:t>
            </w:r>
            <w:r w:rsidRPr="00B831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“Конверттегі сұрақ ”</w:t>
            </w:r>
            <w:r w:rsidRPr="00B831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әдісімен сұраймын.</w:t>
            </w:r>
          </w:p>
          <w:p w:rsidR="00EC2E6E" w:rsidRPr="00B831A9" w:rsidRDefault="00EC2E6E" w:rsidP="00EC2E6E">
            <w:pPr>
              <w:pStyle w:val="a6"/>
              <w:widowControl w:val="0"/>
              <w:numPr>
                <w:ilvl w:val="0"/>
                <w:numId w:val="6"/>
              </w:num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831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Топырақ дегеніміз не? </w:t>
            </w:r>
          </w:p>
          <w:p w:rsidR="00EC2E6E" w:rsidRPr="00B831A9" w:rsidRDefault="00EC2E6E" w:rsidP="00EC2E6E">
            <w:pPr>
              <w:pStyle w:val="a6"/>
              <w:widowControl w:val="0"/>
              <w:numPr>
                <w:ilvl w:val="0"/>
                <w:numId w:val="6"/>
              </w:num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831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Топырақ жамылғысын құрайтын факторлар.</w:t>
            </w:r>
          </w:p>
          <w:p w:rsidR="00EC2E6E" w:rsidRPr="00B831A9" w:rsidRDefault="00EC2E6E" w:rsidP="00EC2E6E">
            <w:pPr>
              <w:pStyle w:val="a6"/>
              <w:widowControl w:val="0"/>
              <w:numPr>
                <w:ilvl w:val="0"/>
                <w:numId w:val="6"/>
              </w:num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831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Топырақты зерттеген ғалым.</w:t>
            </w:r>
          </w:p>
          <w:p w:rsidR="00EC2E6E" w:rsidRPr="00B831A9" w:rsidRDefault="00EC2E6E" w:rsidP="00EC2E6E">
            <w:pPr>
              <w:pStyle w:val="a6"/>
              <w:widowControl w:val="0"/>
              <w:numPr>
                <w:ilvl w:val="0"/>
                <w:numId w:val="6"/>
              </w:num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831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Топырақтың ең басты қасиеті.</w:t>
            </w:r>
          </w:p>
          <w:p w:rsidR="00EC2E6E" w:rsidRPr="00B831A9" w:rsidRDefault="00EC2E6E" w:rsidP="00EC2E6E">
            <w:pPr>
              <w:pStyle w:val="a6"/>
              <w:widowControl w:val="0"/>
              <w:numPr>
                <w:ilvl w:val="0"/>
                <w:numId w:val="6"/>
              </w:num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831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солтүстігін орманды дала, дала зоналарын алып жатқан топырақ түрі.</w:t>
            </w:r>
          </w:p>
          <w:p w:rsidR="00EC2E6E" w:rsidRPr="00B831A9" w:rsidRDefault="00EC2E6E" w:rsidP="00EC2E6E">
            <w:pPr>
              <w:pStyle w:val="a6"/>
              <w:widowControl w:val="0"/>
              <w:numPr>
                <w:ilvl w:val="0"/>
                <w:numId w:val="6"/>
              </w:num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831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Қазақстанда таралған топырақ түрлері.</w:t>
            </w:r>
          </w:p>
          <w:p w:rsidR="00EC2E6E" w:rsidRPr="00B831A9" w:rsidRDefault="00EC2E6E" w:rsidP="00EC2E6E">
            <w:pPr>
              <w:pStyle w:val="a6"/>
              <w:widowControl w:val="0"/>
              <w:numPr>
                <w:ilvl w:val="0"/>
                <w:numId w:val="6"/>
              </w:num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831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Топырақтың қалыңдығы  жүз жылда неше см-ге жетеді?</w:t>
            </w:r>
          </w:p>
          <w:p w:rsidR="00EC2E6E" w:rsidRPr="00B831A9" w:rsidRDefault="00EC2E6E" w:rsidP="00EC2E6E">
            <w:pPr>
              <w:pStyle w:val="a6"/>
              <w:widowControl w:val="0"/>
              <w:numPr>
                <w:ilvl w:val="0"/>
                <w:numId w:val="6"/>
              </w:num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831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Топырақ қай дәуірде қалыптасқан?</w:t>
            </w:r>
          </w:p>
          <w:p w:rsidR="00EC2E6E" w:rsidRPr="00B831A9" w:rsidRDefault="00EC2E6E" w:rsidP="00EC2E6E">
            <w:pPr>
              <w:pStyle w:val="a6"/>
              <w:widowControl w:val="0"/>
              <w:numPr>
                <w:ilvl w:val="0"/>
                <w:numId w:val="6"/>
              </w:num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831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оңтүстігінде шөл зонасында тараған топырақ түрі.</w:t>
            </w:r>
          </w:p>
          <w:p w:rsidR="00EC2E6E" w:rsidRPr="00B831A9" w:rsidRDefault="00EC2E6E" w:rsidP="00EC2E6E">
            <w:pPr>
              <w:pStyle w:val="a6"/>
              <w:widowControl w:val="0"/>
              <w:numPr>
                <w:ilvl w:val="0"/>
                <w:numId w:val="6"/>
              </w:num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831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Топырақ құрылымына қалай нешеге бөлінеді?</w:t>
            </w:r>
          </w:p>
          <w:p w:rsidR="00EC2E6E" w:rsidRPr="00B831A9" w:rsidRDefault="00EC2E6E" w:rsidP="00EC2E6E">
            <w:pPr>
              <w:pStyle w:val="a6"/>
              <w:widowControl w:val="0"/>
              <w:numPr>
                <w:ilvl w:val="0"/>
                <w:numId w:val="6"/>
              </w:num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831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Құрылымды және қрылымсыз топырақ  қалай ажыратады?</w:t>
            </w:r>
          </w:p>
          <w:p w:rsidR="00EC2E6E" w:rsidRPr="00B831A9" w:rsidRDefault="00EC2E6E" w:rsidP="00EC2E6E">
            <w:pPr>
              <w:pStyle w:val="a6"/>
              <w:widowControl w:val="0"/>
              <w:numPr>
                <w:ilvl w:val="0"/>
                <w:numId w:val="6"/>
              </w:num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831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Топырақ құрамында нелер болады? (шірінді, су, ауа, саз, құм)</w:t>
            </w:r>
          </w:p>
          <w:p w:rsidR="00EC2E6E" w:rsidRPr="00B831A9" w:rsidRDefault="00EC2E6E" w:rsidP="00EC2E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50" w:type="dxa"/>
            <w:vMerge/>
          </w:tcPr>
          <w:p w:rsidR="00EC2E6E" w:rsidRPr="00EC2E6E" w:rsidRDefault="00EC2E6E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C2E6E" w:rsidRPr="00EC2E6E" w:rsidTr="00B100EA">
        <w:tc>
          <w:tcPr>
            <w:tcW w:w="1747" w:type="dxa"/>
          </w:tcPr>
          <w:p w:rsidR="00B831A9" w:rsidRDefault="00B831A9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831A9" w:rsidRDefault="00B831A9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EC2E6E" w:rsidRDefault="00B831A9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7 мин</w:t>
            </w:r>
          </w:p>
          <w:p w:rsidR="00890CAF" w:rsidRDefault="00890CAF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90CAF" w:rsidRDefault="00890CAF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90CAF" w:rsidRDefault="00890CAF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90CAF" w:rsidRDefault="00890CAF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90CAF" w:rsidRDefault="00890CAF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90CAF" w:rsidRDefault="00890CAF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90CAF" w:rsidRDefault="00890CAF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90CAF" w:rsidRDefault="00890CAF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90CAF" w:rsidRDefault="00890CAF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90CAF" w:rsidRDefault="00890CAF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90CAF" w:rsidRDefault="00890CAF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90CAF" w:rsidRDefault="00890CAF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90CAF" w:rsidRDefault="00890CAF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90CAF" w:rsidRDefault="00890CAF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3-мин</w:t>
            </w: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7-мин</w:t>
            </w:r>
          </w:p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Pr="00EC2E6E" w:rsidRDefault="00890CAF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82" w:type="dxa"/>
            <w:gridSpan w:val="2"/>
          </w:tcPr>
          <w:p w:rsidR="00B831A9" w:rsidRDefault="00B831A9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Сабақтың тақырыбы мен оқу мақсаттарымен таныстыру.</w:t>
            </w:r>
          </w:p>
          <w:p w:rsidR="00B831A9" w:rsidRDefault="00B831A9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Тақырыпқа қысқаша шолу жасау</w:t>
            </w:r>
          </w:p>
          <w:p w:rsidR="00B831A9" w:rsidRDefault="00B831A9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а) құнарлы жерлердің жарамсыз болуының себебі неде?</w:t>
            </w:r>
          </w:p>
          <w:p w:rsidR="00B831A9" w:rsidRDefault="00B831A9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б) Топырақ эрозиясы дегеніміз не?</w:t>
            </w:r>
          </w:p>
          <w:p w:rsidR="00B831A9" w:rsidRDefault="00B831A9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831A9" w:rsidRDefault="00B831A9" w:rsidP="00B831A9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831A9" w:rsidRDefault="00B831A9" w:rsidP="00B831A9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Топырақ эрозиясының түрлері</w:t>
            </w:r>
          </w:p>
          <w:p w:rsidR="00B831A9" w:rsidRDefault="00060F05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33020</wp:posOffset>
                      </wp:positionV>
                      <wp:extent cx="174625" cy="130810"/>
                      <wp:effectExtent l="12065" t="6985" r="41910" b="52705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25" cy="130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34.6pt;margin-top:2.6pt;width:13.7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33020</wp:posOffset>
                      </wp:positionV>
                      <wp:extent cx="250190" cy="130810"/>
                      <wp:effectExtent l="43815" t="6985" r="10795" b="52705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0190" cy="130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28.35pt;margin-top:2.6pt;width:19.7pt;height:10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">
                      <v:stroke endarrow="block"/>
                    </v:shape>
                  </w:pict>
                </mc:Fallback>
              </mc:AlternateContent>
            </w:r>
          </w:p>
          <w:p w:rsidR="00B831A9" w:rsidRDefault="00060F05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-1270</wp:posOffset>
                      </wp:positionV>
                      <wp:extent cx="0" cy="319405"/>
                      <wp:effectExtent l="61595" t="5715" r="52705" b="1778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00.35pt;margin-top:-.1pt;width:0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171450</wp:posOffset>
                      </wp:positionV>
                      <wp:extent cx="0" cy="413385"/>
                      <wp:effectExtent l="53340" t="5715" r="60960" b="1905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3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60.35pt;margin-top:13.5pt;width:0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B831A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Жел эрозиясы</w:t>
            </w:r>
            <w:r w:rsidR="00B831A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    </w:t>
            </w:r>
            <w:r w:rsidR="00B831A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Таудағы эрозия</w:t>
            </w:r>
            <w:r w:rsidR="00B831A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</w:t>
            </w:r>
          </w:p>
          <w:p w:rsidR="00B831A9" w:rsidRDefault="00060F05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15240</wp:posOffset>
                      </wp:positionV>
                      <wp:extent cx="10795" cy="446405"/>
                      <wp:effectExtent l="45085" t="8255" r="58420" b="2159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" cy="446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23.2pt;margin-top:1.2pt;width:.8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B831A9" w:rsidRDefault="00B831A9" w:rsidP="00B831A9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 эрозиясы</w:t>
            </w:r>
          </w:p>
          <w:p w:rsidR="00B831A9" w:rsidRDefault="00060F05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76835</wp:posOffset>
                      </wp:positionV>
                      <wp:extent cx="635" cy="192405"/>
                      <wp:effectExtent l="54610" t="7620" r="59055" b="1905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07.3pt;margin-top:6.05pt;width:.05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:rsidR="00B831A9" w:rsidRDefault="00B831A9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831A9" w:rsidRDefault="00B831A9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831A9" w:rsidRDefault="00B831A9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Шаңды    Күнделікті жер     Сел тасқыны   топырақтың   жыра </w:t>
            </w:r>
          </w:p>
          <w:p w:rsidR="00B831A9" w:rsidRDefault="00B831A9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Дауыл      эрозиясы                                       шайылуы     эрозиясы</w:t>
            </w:r>
          </w:p>
          <w:p w:rsidR="00B831A9" w:rsidRDefault="00B831A9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831A9" w:rsidRDefault="00B831A9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1-тапсырма</w:t>
            </w:r>
          </w:p>
          <w:p w:rsidR="00B831A9" w:rsidRDefault="00B831A9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1-топ Топырақтың экологиялық жағдайы. «Фишбоун»</w:t>
            </w:r>
          </w:p>
          <w:p w:rsidR="00B831A9" w:rsidRDefault="00B831A9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2-топ Топырақтың ластану көздері. (постер қорғау)</w:t>
            </w:r>
          </w:p>
          <w:p w:rsidR="00B831A9" w:rsidRDefault="00B831A9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831A9" w:rsidRDefault="00B831A9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831A9" w:rsidRDefault="00B831A9" w:rsidP="00B831A9">
            <w:pPr>
              <w:spacing w:before="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>Тапсырма:</w:t>
            </w:r>
          </w:p>
          <w:p w:rsidR="00B831A9" w:rsidRDefault="00B831A9" w:rsidP="00B831A9">
            <w:pPr>
              <w:numPr>
                <w:ilvl w:val="0"/>
                <w:numId w:val="7"/>
              </w:numPr>
              <w:spacing w:after="160" w:line="256" w:lineRule="auto"/>
              <w:ind w:left="126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>Мәселе: адамзат әрекетінің топыраққа тигізетін кері әсерін талдау.</w:t>
            </w:r>
          </w:p>
          <w:p w:rsidR="00B831A9" w:rsidRDefault="00060F05" w:rsidP="00B831A9">
            <w:pPr>
              <w:numPr>
                <w:ilvl w:val="0"/>
                <w:numId w:val="7"/>
              </w:numPr>
              <w:spacing w:after="160" w:line="256" w:lineRule="auto"/>
              <w:ind w:left="126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137160</wp:posOffset>
                      </wp:positionV>
                      <wp:extent cx="358775" cy="1632585"/>
                      <wp:effectExtent l="13335" t="13335" r="8890" b="11430"/>
                      <wp:wrapNone/>
                      <wp:docPr id="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1632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1A9" w:rsidRPr="00B831A9" w:rsidRDefault="00B831A9">
                                  <w:pPr>
                                    <w:rPr>
                                      <w:sz w:val="18"/>
                                      <w:szCs w:val="18"/>
                                      <w:lang w:val="kk-KZ"/>
                                    </w:rPr>
                                  </w:pPr>
                                  <w:r w:rsidRPr="00B831A9">
                                    <w:rPr>
                                      <w:sz w:val="18"/>
                                      <w:szCs w:val="18"/>
                                      <w:lang w:val="kk-KZ"/>
                                    </w:rPr>
                                    <w:t>М</w:t>
                                  </w:r>
                                </w:p>
                                <w:p w:rsidR="00B831A9" w:rsidRDefault="00B831A9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Ә</w:t>
                                  </w:r>
                                </w:p>
                                <w:p w:rsidR="00B831A9" w:rsidRDefault="00B831A9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С</w:t>
                                  </w:r>
                                </w:p>
                                <w:p w:rsidR="00B831A9" w:rsidRDefault="00B831A9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е</w:t>
                                  </w:r>
                                </w:p>
                                <w:p w:rsidR="00B831A9" w:rsidRPr="00B831A9" w:rsidRDefault="00B831A9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left:0;text-align:left;margin-left:17.7pt;margin-top:10.8pt;width:28.25pt;height:12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">
                      <v:textbox>
                        <w:txbxContent>
                          <w:p w:rsidR="00B831A9" w:rsidRPr="00B831A9" w:rsidRDefault="00B831A9">
                            <w:pPr>
                              <w:rPr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B831A9">
                              <w:rPr>
                                <w:sz w:val="18"/>
                                <w:szCs w:val="18"/>
                                <w:lang w:val="kk-KZ"/>
                              </w:rPr>
                              <w:t>М</w:t>
                            </w:r>
                          </w:p>
                          <w:p w:rsidR="00B831A9" w:rsidRDefault="00B831A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Ә</w:t>
                            </w:r>
                          </w:p>
                          <w:p w:rsidR="00B831A9" w:rsidRDefault="00B831A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С</w:t>
                            </w:r>
                          </w:p>
                          <w:p w:rsidR="00B831A9" w:rsidRDefault="00B831A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е</w:t>
                            </w:r>
                          </w:p>
                          <w:p w:rsidR="00B831A9" w:rsidRPr="00B831A9" w:rsidRDefault="00B831A9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831A9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>Туындау себебі, салдары, шешу жолдарын жаз</w:t>
            </w:r>
          </w:p>
          <w:p w:rsidR="00B831A9" w:rsidRPr="00B831A9" w:rsidRDefault="00060F05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-6350</wp:posOffset>
                      </wp:positionV>
                      <wp:extent cx="457200" cy="1391920"/>
                      <wp:effectExtent l="6985" t="12065" r="12065" b="5715"/>
                      <wp:wrapNone/>
                      <wp:docPr id="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39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00EA" w:rsidRPr="00B100EA" w:rsidRDefault="00B100EA" w:rsidP="00B100EA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 w:rsidRPr="00B100EA">
                                    <w:rPr>
                                      <w:sz w:val="28"/>
                                      <w:szCs w:val="28"/>
                                      <w:lang w:val="kk-KZ"/>
                                    </w:rPr>
                                    <w:t>Шешу</w:t>
                                  </w:r>
                                  <w:r>
                                    <w:rPr>
                                      <w:lang w:val="kk-KZ"/>
                                    </w:rPr>
                                    <w:t xml:space="preserve">  жолдарыжжолжолдары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7" style="position:absolute;margin-left:204.75pt;margin-top:-.5pt;width:36pt;height:10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">
                      <v:textbox style="layout-flow:vertical;mso-layout-flow-alt:bottom-to-top">
                        <w:txbxContent>
                          <w:p w:rsidR="00B100EA" w:rsidRPr="00B100EA" w:rsidRDefault="00B100EA" w:rsidP="00B100EA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 w:rsidRPr="00B100EA">
                              <w:rPr>
                                <w:sz w:val="28"/>
                                <w:szCs w:val="28"/>
                                <w:lang w:val="kk-KZ"/>
                              </w:rPr>
                              <w:t>Шешу</w:t>
                            </w:r>
                            <w:r>
                              <w:rPr>
                                <w:lang w:val="kk-KZ"/>
                              </w:rPr>
                              <w:t xml:space="preserve">  жолдарыжжолжолдары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831A9" w:rsidRDefault="00060F05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882650</wp:posOffset>
                      </wp:positionV>
                      <wp:extent cx="1393190" cy="348615"/>
                      <wp:effectExtent l="5080" t="12065" r="11430" b="1079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190" cy="348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1A9" w:rsidRPr="00B831A9" w:rsidRDefault="00B831A9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салдары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8" style="position:absolute;left:0;text-align:left;margin-left:90.55pt;margin-top:69.5pt;width:109.7pt;height:2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">
                      <v:textbox>
                        <w:txbxContent>
                          <w:p w:rsidR="00B831A9" w:rsidRPr="00B831A9" w:rsidRDefault="00B831A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салдары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22860</wp:posOffset>
                      </wp:positionV>
                      <wp:extent cx="1393190" cy="348615"/>
                      <wp:effectExtent l="5080" t="9525" r="11430" b="1333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190" cy="348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1A9" w:rsidRPr="00B831A9" w:rsidRDefault="00B831A9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Туындау </w:t>
                                  </w:r>
                                  <w:r>
                                    <w:rPr>
                                      <w:lang w:val="kk-KZ"/>
                                    </w:rPr>
                                    <w:t>себебі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9" style="position:absolute;left:0;text-align:left;margin-left:90.55pt;margin-top:1.8pt;width:109.7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">
                      <v:textbox>
                        <w:txbxContent>
                          <w:p w:rsidR="00B831A9" w:rsidRPr="00B831A9" w:rsidRDefault="00B831A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Туындау себебі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31A9">
              <w:rPr>
                <w:noProof/>
                <w:lang w:eastAsia="ru-RU"/>
              </w:rPr>
              <w:drawing>
                <wp:inline distT="0" distB="0" distL="0" distR="0" wp14:anchorId="252ED8BA" wp14:editId="113D232D">
                  <wp:extent cx="3396342" cy="1349828"/>
                  <wp:effectExtent l="0" t="0" r="0" b="0"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995" cy="1351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Дескритор.</w:t>
            </w: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Топырақтың экологиялық проблемаларын жіктейді. Проблеманың туындау себебін, салдарын, шешу жолдарын ұсынады.</w:t>
            </w: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Топырақтың ластану жолдарын анықтайды.</w:t>
            </w: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Қ/Б «Екі жұлдыз, бір тілек»</w:t>
            </w: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Постерді қорғап болсақ енді мына видеоға назар аударайық.</w:t>
            </w: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2-тапсырма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«Ойлан, жұптас, бөліс» әдісі</w:t>
            </w: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100EA" w:rsidRDefault="00B100EA" w:rsidP="00B100EA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А)</w:t>
            </w:r>
          </w:p>
          <w:p w:rsidR="00B100EA" w:rsidRDefault="00B100EA" w:rsidP="00B100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1.Қазақстанның қай аймақтары шөлейттенген?</w:t>
            </w:r>
          </w:p>
          <w:p w:rsidR="00B100EA" w:rsidRDefault="00B100EA" w:rsidP="00B100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2.Өздерің тұратын өлкенің шөлейттену деңгейі қандай?</w:t>
            </w:r>
          </w:p>
          <w:p w:rsidR="00B100EA" w:rsidRDefault="00B100EA" w:rsidP="00B100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3.Шөлейттену деңгейін қалай тоқтатуға болады?</w:t>
            </w:r>
          </w:p>
          <w:p w:rsidR="00B100EA" w:rsidRDefault="00B100EA" w:rsidP="00B100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4.Жергілікті жердегі топырақ  эрозиясына ұшыраған жерлерін анықтау,  қалпына келтіру жолдарын ұсыну.</w:t>
            </w:r>
          </w:p>
          <w:p w:rsidR="00B100EA" w:rsidRDefault="00B100EA" w:rsidP="00B100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0EA" w:rsidRDefault="00B100EA" w:rsidP="00B100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Ә) Берілген суреттер бойынша талдау жасаңыз.</w:t>
            </w:r>
          </w:p>
          <w:p w:rsidR="00B100EA" w:rsidRDefault="00B100EA" w:rsidP="00B100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а) Топырақ қандай өзгеріске ұшыраған?</w:t>
            </w:r>
          </w:p>
          <w:p w:rsidR="00B100EA" w:rsidRDefault="00B100EA" w:rsidP="00B100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в) Топырақ өзгерісі қандай факторлардың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әсерінен болған?</w:t>
            </w:r>
          </w:p>
          <w:p w:rsidR="00B100EA" w:rsidRDefault="00B100EA" w:rsidP="00B100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с) Осы әсерден қандай экологиялық мәселелер туындайды?</w:t>
            </w:r>
          </w:p>
          <w:p w:rsidR="00B100EA" w:rsidRDefault="00B100EA" w:rsidP="00B100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B100EA" w:rsidRDefault="00B100EA" w:rsidP="00B100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Картамен жұмыс жасайды. </w:t>
            </w:r>
          </w:p>
          <w:p w:rsidR="00B100EA" w:rsidRDefault="00B100EA" w:rsidP="00B100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Шөлейттену деңгейін анықтайды. </w:t>
            </w:r>
          </w:p>
          <w:p w:rsidR="00B100EA" w:rsidRDefault="00B100EA" w:rsidP="00B100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Жергілікті жердегі топырақ  эрозиясына ұшыраған жерлерін анықтау,  қалпына келтіру жолдарын ұсыну.</w:t>
            </w: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Сурет бойынша топырақтағы өзгерістерді анықтайды.</w:t>
            </w: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Топырақ өзгерісіне әсер ететін факторды атайды.</w:t>
            </w: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Сол факторларға байланысты туындайтын экологиялық мәселе-лерді айқындайды.</w:t>
            </w: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Қ/Б геометриялық фигуралар</w:t>
            </w: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100EA" w:rsidRDefault="00B100EA" w:rsidP="00B100E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 тапсырма (Жж)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Топырақты қорғау және сақтау шараларын ұсынынады.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B100E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Дескриптор: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Топырақты эрозиядан құтқару шараларын жазады.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Мелиорациялық жұмыстарды атап көрсетеді.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100EA" w:rsidRDefault="00B100EA" w:rsidP="00B100E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Тест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1.Топырақ түсі қара болуына себеп болатын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А) құм  в) қарашірік с) саз д) тас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2.Топырақты судың шайып кетуі мен желдің ұшырып әкетуінен қорғайтын нәрсе: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А) тосқауыл в) өсімдік с) жануар д) тау-тас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3.Сор топырақтың бетіне шығып тұратын нәрсе: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А) қарашірік в) қар  с) қырау  д) тұздар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4.Қара топыраққа тән қасиетті көрсетіңіз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А) ылғалы мол, қарашірік көп в) саз бен суы мол  с) құм мен тасы көп  д) соры көп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5.Топыраққа төнуі мүмкін қауіпті көрсетіңіз: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А) су шайып кету, жел ұшырып кетуі қаупі бар  в) өсімдіктер өсіп кету қаупі бар   с) ағаш өсіп кету қаупі бар  д) ылғалданып кету қаупі бар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6.Өсімдіктер қандай топырақта жақсы өсетінін көрсетіңіз: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А) сазды  в) сортаң   с) құнарлы  д) шөлді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7.Суға топырақ салғанда көпіршіктер шығуынан топырақтың құрамында не бар екенін білетінімізді көрсетіңіз: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А) су  в) ауа  с) от  д) темір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8.Табиғатта 2 сантиметр топырақ қабаты түзілуі үшін кететін уақыт мөлшері: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А) 50 жылдай  в) 100 жылдай  с) 10 жылдай  д) 1 жылдай</w:t>
            </w:r>
          </w:p>
          <w:p w:rsidR="00B100EA" w:rsidRDefault="00B100EA" w:rsidP="00B1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Жауабы:</w:t>
            </w:r>
          </w:p>
          <w:p w:rsidR="00B100EA" w:rsidRDefault="00B100EA" w:rsidP="00B100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1-в, 2-в, 3-д, 4- а, 5- а, 6- с, 7-в, 8- в.</w:t>
            </w:r>
          </w:p>
          <w:p w:rsidR="00B100EA" w:rsidRDefault="00B100EA" w:rsidP="00B100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2E6E" w:rsidRPr="00EC2E6E" w:rsidRDefault="00EC2E6E" w:rsidP="00B831A9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50" w:type="dxa"/>
          </w:tcPr>
          <w:p w:rsidR="00890CAF" w:rsidRDefault="00890CAF" w:rsidP="00890CAF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презентация</w:t>
            </w:r>
          </w:p>
          <w:p w:rsidR="00EC2E6E" w:rsidRDefault="00EC2E6E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90CAF" w:rsidRDefault="00890CAF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90CAF" w:rsidRDefault="00890CAF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831A9" w:rsidRDefault="00B831A9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Фишбоун.</w:t>
            </w:r>
          </w:p>
          <w:p w:rsidR="00B831A9" w:rsidRDefault="00B831A9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Постер қорғау</w:t>
            </w:r>
          </w:p>
          <w:p w:rsidR="00B831A9" w:rsidRDefault="00B831A9" w:rsidP="00B831A9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831A9" w:rsidRDefault="00B831A9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Видео көрсету</w:t>
            </w:r>
          </w:p>
          <w:p w:rsidR="00B100EA" w:rsidRDefault="004018AB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hyperlink r:id="rId10" w:anchor="lesson=14655" w:history="1">
              <w:r w:rsidR="00B100EA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kk-KZ" w:eastAsia="ru-RU"/>
                </w:rPr>
                <w:t>http://bilimland.kz/kk/#lesson=14655</w:t>
              </w:r>
            </w:hyperlink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карта, суреттер</w:t>
            </w: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Оқулық, дәптер</w:t>
            </w: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00EA" w:rsidRPr="00EC2E6E" w:rsidRDefault="00B100EA" w:rsidP="00B100EA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Тест</w:t>
            </w:r>
          </w:p>
        </w:tc>
      </w:tr>
      <w:tr w:rsidR="00EC2E6E" w:rsidRPr="00EC2E6E" w:rsidTr="00B100EA">
        <w:tc>
          <w:tcPr>
            <w:tcW w:w="1747" w:type="dxa"/>
          </w:tcPr>
          <w:p w:rsidR="00EC2E6E" w:rsidRPr="00EC2E6E" w:rsidRDefault="00890CAF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3-мин</w:t>
            </w:r>
          </w:p>
        </w:tc>
        <w:tc>
          <w:tcPr>
            <w:tcW w:w="4882" w:type="dxa"/>
            <w:gridSpan w:val="2"/>
          </w:tcPr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Рефлексия «Бағдаршам» әдісі</w:t>
            </w:r>
          </w:p>
          <w:p w:rsidR="00B100EA" w:rsidRDefault="00B100EA" w:rsidP="00B100E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100EA" w:rsidRDefault="00B100EA" w:rsidP="00B100EA">
            <w:pPr>
              <w:widowControl w:val="0"/>
              <w:tabs>
                <w:tab w:val="left" w:pos="4532"/>
              </w:tabs>
              <w:spacing w:after="200" w:line="276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ru-RU"/>
              </w:rPr>
              <w:t>Қызыл түс- түсінген жоқпын;</w:t>
            </w:r>
          </w:p>
          <w:p w:rsidR="00B100EA" w:rsidRDefault="00B100EA" w:rsidP="00B100EA">
            <w:pPr>
              <w:widowControl w:val="0"/>
              <w:tabs>
                <w:tab w:val="left" w:pos="4532"/>
              </w:tabs>
              <w:spacing w:after="200" w:line="276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ru-RU"/>
              </w:rPr>
              <w:t>Сары түс- әлі білуім керек;</w:t>
            </w:r>
          </w:p>
          <w:p w:rsidR="00B100EA" w:rsidRDefault="00B100EA" w:rsidP="00B100EA">
            <w:pPr>
              <w:widowControl w:val="0"/>
              <w:tabs>
                <w:tab w:val="left" w:pos="4532"/>
              </w:tabs>
              <w:spacing w:after="200" w:line="276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ru-RU"/>
              </w:rPr>
              <w:t>Жасыл түс- барлығы түсінікті.</w:t>
            </w:r>
          </w:p>
          <w:p w:rsidR="00EC2E6E" w:rsidRPr="00EC2E6E" w:rsidRDefault="00EC2E6E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50" w:type="dxa"/>
          </w:tcPr>
          <w:p w:rsidR="00EC2E6E" w:rsidRPr="00EC2E6E" w:rsidRDefault="00EC2E6E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C2E6E" w:rsidRPr="000C610D" w:rsidTr="00B100EA">
        <w:tc>
          <w:tcPr>
            <w:tcW w:w="1747" w:type="dxa"/>
          </w:tcPr>
          <w:p w:rsidR="00EC2E6E" w:rsidRDefault="00EC2E6E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100EA" w:rsidRPr="00EC2E6E" w:rsidRDefault="00B100EA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82" w:type="dxa"/>
            <w:gridSpan w:val="2"/>
          </w:tcPr>
          <w:p w:rsidR="00B100EA" w:rsidRDefault="00B100EA" w:rsidP="00B100EA">
            <w:pPr>
              <w:ind w:right="103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Сабақ бойынша рефлексия </w:t>
            </w:r>
          </w:p>
          <w:p w:rsidR="00B100EA" w:rsidRDefault="00B100EA" w:rsidP="00B100EA">
            <w:pPr>
              <w:ind w:right="103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100EA" w:rsidRDefault="00B100EA" w:rsidP="00B100EA">
            <w:pPr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Сабақ мақсаттары / оқу мақсаттары дұрыс қойылған ба? Оқушылардың барлығы ОМ қолжеткіздіме? </w:t>
            </w:r>
          </w:p>
          <w:p w:rsidR="00B100EA" w:rsidRDefault="00B100EA" w:rsidP="00B100EA">
            <w:pPr>
              <w:shd w:val="clear" w:color="auto" w:fill="95B3D7" w:themeFill="accent1" w:themeFillTint="99"/>
              <w:ind w:right="103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Жеткізбесе, неліктен? </w:t>
            </w:r>
          </w:p>
          <w:p w:rsidR="00B100EA" w:rsidRDefault="00B100EA" w:rsidP="00B100EA">
            <w:pPr>
              <w:shd w:val="clear" w:color="auto" w:fill="95B3D7" w:themeFill="accent1" w:themeFillTint="99"/>
              <w:ind w:right="103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Сабақта саралау дұрысжүргізілді ме? </w:t>
            </w:r>
          </w:p>
          <w:p w:rsidR="00B100EA" w:rsidRDefault="00B100EA" w:rsidP="00B100EA">
            <w:pPr>
              <w:shd w:val="clear" w:color="auto" w:fill="95B3D7" w:themeFill="accent1" w:themeFillTint="99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Сабақтың уақыттық кезеңдері сақталды ма? </w:t>
            </w:r>
          </w:p>
          <w:p w:rsidR="00B100EA" w:rsidRDefault="00B100EA" w:rsidP="00B100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Сабақ жоспарынан қандай ауытқулар болды, неліктен?</w:t>
            </w:r>
          </w:p>
          <w:p w:rsidR="00EC2E6E" w:rsidRPr="00EC2E6E" w:rsidRDefault="00EC2E6E" w:rsidP="00B100EA">
            <w:pPr>
              <w:rPr>
                <w:lang w:val="kk-KZ" w:eastAsia="ru-RU"/>
              </w:rPr>
            </w:pPr>
          </w:p>
        </w:tc>
        <w:tc>
          <w:tcPr>
            <w:tcW w:w="3650" w:type="dxa"/>
          </w:tcPr>
          <w:p w:rsidR="00EC2E6E" w:rsidRPr="00EC2E6E" w:rsidRDefault="00EC2E6E" w:rsidP="00EC2E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456859" w:rsidRPr="00EC2E6E" w:rsidRDefault="00456859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890CAF" w:rsidRDefault="00890CAF" w:rsidP="00890CAF">
      <w:pPr>
        <w:framePr w:hSpace="180" w:wrap="around" w:vAnchor="text" w:hAnchor="margin" w:xAlign="center" w:y="1"/>
        <w:rPr>
          <w:sz w:val="24"/>
          <w:szCs w:val="24"/>
          <w:lang w:val="kk-KZ"/>
        </w:rPr>
      </w:pPr>
    </w:p>
    <w:p w:rsidR="00890CAF" w:rsidRDefault="00890CAF" w:rsidP="00890CAF">
      <w:pPr>
        <w:framePr w:hSpace="180" w:wrap="around" w:vAnchor="text" w:hAnchor="margin" w:xAlign="center" w:y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Бағалау парағы</w:t>
      </w:r>
    </w:p>
    <w:p w:rsidR="00890CAF" w:rsidRDefault="00890CAF" w:rsidP="00890CAF">
      <w:pPr>
        <w:framePr w:hSpace="180" w:wrap="around" w:vAnchor="text" w:hAnchor="margin" w:xAlign="center" w:y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Оқушының аты 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3"/>
        <w:gridCol w:w="1714"/>
      </w:tblGrid>
      <w:tr w:rsidR="00890CAF" w:rsidTr="00890CAF">
        <w:tc>
          <w:tcPr>
            <w:tcW w:w="1713" w:type="dxa"/>
          </w:tcPr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  <w:p w:rsidR="00890CAF" w:rsidRDefault="00890CA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1713" w:type="dxa"/>
          </w:tcPr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  <w:p w:rsidR="00890CAF" w:rsidRDefault="00890CAF" w:rsidP="00890CA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«Миға шабуыл»</w:t>
            </w:r>
          </w:p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13" w:type="dxa"/>
          </w:tcPr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  <w:p w:rsidR="00890CAF" w:rsidRDefault="00890CAF" w:rsidP="00890CA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Топпен жұмыс</w:t>
            </w:r>
          </w:p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13" w:type="dxa"/>
          </w:tcPr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  <w:p w:rsidR="00890CAF" w:rsidRDefault="00890CAF" w:rsidP="00890CA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Жұппен жұмыс</w:t>
            </w:r>
          </w:p>
          <w:p w:rsidR="00890CAF" w:rsidRDefault="00890CAF" w:rsidP="00890CA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«Ойлан, жұптас, бөліс»</w:t>
            </w:r>
          </w:p>
        </w:tc>
        <w:tc>
          <w:tcPr>
            <w:tcW w:w="1713" w:type="dxa"/>
          </w:tcPr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  <w:p w:rsidR="00890CAF" w:rsidRDefault="00890CA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1714" w:type="dxa"/>
          </w:tcPr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  <w:p w:rsidR="00890CAF" w:rsidRDefault="00890C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Тест</w:t>
            </w:r>
          </w:p>
        </w:tc>
      </w:tr>
      <w:tr w:rsidR="00890CAF" w:rsidTr="00890CAF">
        <w:tc>
          <w:tcPr>
            <w:tcW w:w="1713" w:type="dxa"/>
          </w:tcPr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13" w:type="dxa"/>
          </w:tcPr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13" w:type="dxa"/>
          </w:tcPr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13" w:type="dxa"/>
          </w:tcPr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13" w:type="dxa"/>
          </w:tcPr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14" w:type="dxa"/>
          </w:tcPr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</w:tc>
      </w:tr>
      <w:tr w:rsidR="00890CAF" w:rsidTr="00890CAF">
        <w:tc>
          <w:tcPr>
            <w:tcW w:w="1713" w:type="dxa"/>
          </w:tcPr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13" w:type="dxa"/>
          </w:tcPr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13" w:type="dxa"/>
          </w:tcPr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13" w:type="dxa"/>
          </w:tcPr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13" w:type="dxa"/>
          </w:tcPr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14" w:type="dxa"/>
          </w:tcPr>
          <w:p w:rsidR="00890CAF" w:rsidRDefault="00890CAF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E02BA9" w:rsidRDefault="00E02BA9">
      <w:pPr>
        <w:rPr>
          <w:sz w:val="24"/>
          <w:szCs w:val="24"/>
          <w:lang w:val="kk-KZ"/>
        </w:rPr>
      </w:pPr>
    </w:p>
    <w:p w:rsidR="000C610D" w:rsidRDefault="000C610D">
      <w:pPr>
        <w:rPr>
          <w:sz w:val="24"/>
          <w:szCs w:val="24"/>
          <w:lang w:val="kk-KZ"/>
        </w:rPr>
      </w:pPr>
    </w:p>
    <w:p w:rsidR="000C610D" w:rsidRDefault="000C610D">
      <w:pPr>
        <w:rPr>
          <w:sz w:val="24"/>
          <w:szCs w:val="24"/>
          <w:lang w:val="kk-KZ"/>
        </w:rPr>
      </w:pPr>
    </w:p>
    <w:p w:rsidR="000C610D" w:rsidRDefault="000C610D">
      <w:pPr>
        <w:rPr>
          <w:sz w:val="24"/>
          <w:szCs w:val="24"/>
          <w:lang w:val="kk-KZ"/>
        </w:rPr>
      </w:pPr>
    </w:p>
    <w:p w:rsidR="000C610D" w:rsidRDefault="000C610D">
      <w:pPr>
        <w:rPr>
          <w:sz w:val="24"/>
          <w:szCs w:val="24"/>
          <w:lang w:val="kk-KZ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977"/>
        <w:gridCol w:w="1417"/>
        <w:gridCol w:w="1303"/>
        <w:gridCol w:w="1107"/>
        <w:gridCol w:w="1418"/>
      </w:tblGrid>
      <w:tr w:rsidR="000C610D" w:rsidTr="000C610D">
        <w:tc>
          <w:tcPr>
            <w:tcW w:w="675" w:type="dxa"/>
          </w:tcPr>
          <w:p w:rsidR="000C610D" w:rsidRDefault="000C610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Р/С</w:t>
            </w:r>
          </w:p>
        </w:tc>
        <w:tc>
          <w:tcPr>
            <w:tcW w:w="1843" w:type="dxa"/>
          </w:tcPr>
          <w:p w:rsidR="000C610D" w:rsidRDefault="000C610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Автордың (бірлескен автордың) аты-жөні </w:t>
            </w:r>
          </w:p>
        </w:tc>
        <w:tc>
          <w:tcPr>
            <w:tcW w:w="2977" w:type="dxa"/>
          </w:tcPr>
          <w:p w:rsidR="000C610D" w:rsidRDefault="000C610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Жұмыс орнының толық атауы(қысқартусыз)</w:t>
            </w:r>
          </w:p>
          <w:p w:rsidR="000C610D" w:rsidRDefault="000C610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(толық заңды атауы көрсетілуі керек)(обл,қала т.б)</w:t>
            </w:r>
          </w:p>
        </w:tc>
        <w:tc>
          <w:tcPr>
            <w:tcW w:w="1417" w:type="dxa"/>
          </w:tcPr>
          <w:p w:rsidR="000C610D" w:rsidRDefault="000C610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303" w:type="dxa"/>
          </w:tcPr>
          <w:p w:rsidR="000C610D" w:rsidRDefault="000C610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Жұмыс түрі (конспект,бағдарлама, сынып сағаты мақала т.с) </w:t>
            </w:r>
          </w:p>
        </w:tc>
        <w:tc>
          <w:tcPr>
            <w:tcW w:w="1107" w:type="dxa"/>
          </w:tcPr>
          <w:p w:rsidR="000C610D" w:rsidRDefault="000C610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Ұялы телефон</w:t>
            </w:r>
          </w:p>
        </w:tc>
        <w:tc>
          <w:tcPr>
            <w:tcW w:w="1418" w:type="dxa"/>
          </w:tcPr>
          <w:p w:rsidR="000C610D" w:rsidRPr="000C610D" w:rsidRDefault="000C610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Диплом жіберу үшін пошталық адр </w:t>
            </w:r>
            <w:r w:rsidRPr="000C610D">
              <w:rPr>
                <w:sz w:val="24"/>
                <w:szCs w:val="24"/>
                <w:lang w:val="kk-KZ"/>
              </w:rPr>
              <w:t>E-mail</w:t>
            </w:r>
          </w:p>
          <w:p w:rsidR="000C610D" w:rsidRPr="000C610D" w:rsidRDefault="000C610D">
            <w:pPr>
              <w:rPr>
                <w:sz w:val="24"/>
                <w:szCs w:val="24"/>
                <w:lang w:val="kk-KZ"/>
              </w:rPr>
            </w:pPr>
          </w:p>
        </w:tc>
      </w:tr>
      <w:tr w:rsidR="000C610D" w:rsidTr="000C610D">
        <w:tc>
          <w:tcPr>
            <w:tcW w:w="675" w:type="dxa"/>
          </w:tcPr>
          <w:p w:rsidR="000C610D" w:rsidRDefault="000C610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0C610D" w:rsidRDefault="000C610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Досанова Асель Сейтмахамбетовна</w:t>
            </w:r>
          </w:p>
        </w:tc>
        <w:tc>
          <w:tcPr>
            <w:tcW w:w="2977" w:type="dxa"/>
          </w:tcPr>
          <w:p w:rsidR="000C610D" w:rsidRDefault="000C610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Жамбыл обл Қордай ауданы Отар ауылы №41 Кенен Әзірбаев атындағы орта мектеп </w:t>
            </w:r>
          </w:p>
        </w:tc>
        <w:tc>
          <w:tcPr>
            <w:tcW w:w="1417" w:type="dxa"/>
          </w:tcPr>
          <w:p w:rsidR="000C610D" w:rsidRDefault="000C610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География мұғалімі</w:t>
            </w:r>
          </w:p>
        </w:tc>
        <w:tc>
          <w:tcPr>
            <w:tcW w:w="1303" w:type="dxa"/>
          </w:tcPr>
          <w:p w:rsidR="000C610D" w:rsidRDefault="000C610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Ашық сабақ</w:t>
            </w:r>
          </w:p>
        </w:tc>
        <w:tc>
          <w:tcPr>
            <w:tcW w:w="1107" w:type="dxa"/>
          </w:tcPr>
          <w:p w:rsidR="000C610D" w:rsidRDefault="000C610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77783452013</w:t>
            </w:r>
          </w:p>
        </w:tc>
        <w:tc>
          <w:tcPr>
            <w:tcW w:w="1418" w:type="dxa"/>
          </w:tcPr>
          <w:p w:rsidR="000C610D" w:rsidRPr="000C610D" w:rsidRDefault="000C61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Sh41@mail.ru</w:t>
            </w:r>
          </w:p>
        </w:tc>
      </w:tr>
    </w:tbl>
    <w:p w:rsidR="000C610D" w:rsidRPr="004C21A3" w:rsidRDefault="000C610D">
      <w:pPr>
        <w:rPr>
          <w:sz w:val="24"/>
          <w:szCs w:val="24"/>
          <w:lang w:val="kk-KZ"/>
        </w:rPr>
      </w:pPr>
      <w:bookmarkStart w:id="0" w:name="_GoBack"/>
      <w:bookmarkEnd w:id="0"/>
    </w:p>
    <w:sectPr w:rsidR="000C610D" w:rsidRPr="004C21A3" w:rsidSect="004C21A3">
      <w:type w:val="continuous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737"/>
    <w:multiLevelType w:val="hybridMultilevel"/>
    <w:tmpl w:val="82F6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0BB"/>
    <w:multiLevelType w:val="hybridMultilevel"/>
    <w:tmpl w:val="E54A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55E80"/>
    <w:multiLevelType w:val="hybridMultilevel"/>
    <w:tmpl w:val="82F6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F6F52"/>
    <w:multiLevelType w:val="hybridMultilevel"/>
    <w:tmpl w:val="6DB41BD0"/>
    <w:lvl w:ilvl="0" w:tplc="B5A04C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140622"/>
    <w:multiLevelType w:val="hybridMultilevel"/>
    <w:tmpl w:val="FFDC6392"/>
    <w:lvl w:ilvl="0" w:tplc="4A925B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CC2C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E0F8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AD18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2CC13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A62D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C499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AADA8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7AD2B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4053B6"/>
    <w:multiLevelType w:val="hybridMultilevel"/>
    <w:tmpl w:val="E54A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A446E"/>
    <w:multiLevelType w:val="hybridMultilevel"/>
    <w:tmpl w:val="8CDEADCA"/>
    <w:lvl w:ilvl="0" w:tplc="DD5EE0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3"/>
    <w:rsid w:val="00060F05"/>
    <w:rsid w:val="000C610D"/>
    <w:rsid w:val="004018AB"/>
    <w:rsid w:val="00456859"/>
    <w:rsid w:val="004C21A3"/>
    <w:rsid w:val="00890CAF"/>
    <w:rsid w:val="00B100EA"/>
    <w:rsid w:val="00B831A9"/>
    <w:rsid w:val="00E02BA9"/>
    <w:rsid w:val="00E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E6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2E6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semiHidden/>
    <w:unhideWhenUsed/>
    <w:rsid w:val="00B10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E6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2E6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semiHidden/>
    <w:unhideWhenUsed/>
    <w:rsid w:val="00B10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ilimland.kz/kk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0889-8B0C-4C9C-93EF-28D95C00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gulden</dc:creator>
  <cp:lastModifiedBy>Админ</cp:lastModifiedBy>
  <cp:revision>3</cp:revision>
  <cp:lastPrinted>2013-03-14T04:26:00Z</cp:lastPrinted>
  <dcterms:created xsi:type="dcterms:W3CDTF">2020-04-20T16:03:00Z</dcterms:created>
  <dcterms:modified xsi:type="dcterms:W3CDTF">2020-04-20T16:26:00Z</dcterms:modified>
</cp:coreProperties>
</file>