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797" w:rsidRPr="00AE4420" w:rsidRDefault="00306797" w:rsidP="00306797">
      <w:pPr>
        <w:jc w:val="center"/>
        <w:rPr>
          <w:rFonts w:ascii="Times New Roman" w:hAnsi="Times New Roman"/>
          <w:sz w:val="32"/>
          <w:szCs w:val="32"/>
          <w:lang w:val="kk-KZ"/>
        </w:rPr>
      </w:pPr>
      <w:r w:rsidRPr="00AE4420">
        <w:rPr>
          <w:rFonts w:ascii="Times New Roman" w:hAnsi="Times New Roman"/>
          <w:sz w:val="32"/>
          <w:szCs w:val="32"/>
          <w:lang w:val="kk-KZ"/>
        </w:rPr>
        <w:t>«Теміртау кәсіптік-техникалық колледжі» КММ</w:t>
      </w:r>
    </w:p>
    <w:p w:rsidR="00AE4420" w:rsidRDefault="00AE4420">
      <w:pPr>
        <w:rPr>
          <w:lang w:val="kk-KZ"/>
        </w:rPr>
      </w:pPr>
    </w:p>
    <w:p w:rsidR="00AE4420" w:rsidRDefault="00AE4420">
      <w:pPr>
        <w:rPr>
          <w:lang w:val="kk-KZ"/>
        </w:rPr>
      </w:pPr>
    </w:p>
    <w:p w:rsidR="00AE4420" w:rsidRDefault="00AE4420">
      <w:pPr>
        <w:rPr>
          <w:lang w:val="kk-KZ"/>
        </w:rPr>
      </w:pPr>
    </w:p>
    <w:p w:rsidR="00AE4420" w:rsidRDefault="00AE4420">
      <w:pPr>
        <w:rPr>
          <w:lang w:val="kk-KZ"/>
        </w:rPr>
      </w:pPr>
    </w:p>
    <w:p w:rsidR="00AE4420" w:rsidRDefault="00AE4420">
      <w:pPr>
        <w:rPr>
          <w:lang w:val="kk-KZ"/>
        </w:rPr>
      </w:pPr>
    </w:p>
    <w:p w:rsidR="00AE4420" w:rsidRDefault="00AE4420">
      <w:pPr>
        <w:rPr>
          <w:lang w:val="kk-KZ"/>
        </w:rPr>
      </w:pPr>
    </w:p>
    <w:p w:rsidR="00AE4420" w:rsidRDefault="00AE4420">
      <w:pPr>
        <w:rPr>
          <w:lang w:val="kk-KZ"/>
        </w:rPr>
      </w:pPr>
    </w:p>
    <w:p w:rsidR="00384064" w:rsidRDefault="00384064" w:rsidP="00AE4420">
      <w:pPr>
        <w:spacing w:after="0" w:line="240" w:lineRule="auto"/>
        <w:jc w:val="center"/>
        <w:rPr>
          <w:rFonts w:ascii="Times New Roman" w:hAnsi="Times New Roman" w:cs="Times New Roman"/>
          <w:sz w:val="32"/>
          <w:szCs w:val="32"/>
          <w:lang w:val="kk-KZ"/>
        </w:rPr>
      </w:pPr>
    </w:p>
    <w:p w:rsidR="00384064" w:rsidRPr="00384064" w:rsidRDefault="00384064" w:rsidP="00AE4420">
      <w:pPr>
        <w:spacing w:after="0" w:line="240" w:lineRule="auto"/>
        <w:jc w:val="center"/>
        <w:rPr>
          <w:rFonts w:ascii="Times New Roman" w:hAnsi="Times New Roman" w:cs="Times New Roman"/>
          <w:b/>
          <w:sz w:val="32"/>
          <w:szCs w:val="32"/>
          <w:lang w:val="kk-KZ"/>
        </w:rPr>
      </w:pPr>
    </w:p>
    <w:p w:rsidR="00AE4420" w:rsidRPr="00384064" w:rsidRDefault="00AE4420" w:rsidP="00AE4420">
      <w:pPr>
        <w:spacing w:after="0" w:line="240" w:lineRule="auto"/>
        <w:jc w:val="center"/>
        <w:rPr>
          <w:rFonts w:ascii="Times New Roman" w:hAnsi="Times New Roman" w:cs="Times New Roman"/>
          <w:b/>
          <w:sz w:val="32"/>
          <w:szCs w:val="32"/>
          <w:lang w:val="kk-KZ"/>
        </w:rPr>
      </w:pPr>
      <w:r w:rsidRPr="00384064">
        <w:rPr>
          <w:rFonts w:ascii="Times New Roman" w:hAnsi="Times New Roman" w:cs="Times New Roman"/>
          <w:b/>
          <w:sz w:val="32"/>
          <w:szCs w:val="32"/>
          <w:lang w:val="kk-KZ"/>
        </w:rPr>
        <w:t>Сабақтың тақырыбы:</w:t>
      </w:r>
      <w:r w:rsidRPr="00384064">
        <w:rPr>
          <w:rFonts w:ascii="Times New Roman" w:hAnsi="Times New Roman" w:cs="Times New Roman"/>
          <w:b/>
          <w:sz w:val="72"/>
          <w:szCs w:val="72"/>
          <w:lang w:val="kk-KZ"/>
        </w:rPr>
        <w:t xml:space="preserve"> </w:t>
      </w:r>
      <w:r w:rsidRPr="00384064">
        <w:rPr>
          <w:rFonts w:ascii="Times New Roman" w:hAnsi="Times New Roman" w:cs="Times New Roman"/>
          <w:b/>
          <w:sz w:val="32"/>
          <w:szCs w:val="32"/>
          <w:lang w:val="kk-KZ"/>
        </w:rPr>
        <w:t>«</w:t>
      </w:r>
      <w:r w:rsidRPr="00384064">
        <w:rPr>
          <w:rFonts w:ascii="Times New Roman" w:eastAsia="Times New Roman" w:hAnsi="Times New Roman" w:cs="Times New Roman"/>
          <w:b/>
          <w:bCs/>
          <w:sz w:val="32"/>
          <w:szCs w:val="32"/>
          <w:lang w:val="kk-KZ" w:eastAsia="ru-RU"/>
        </w:rPr>
        <w:t>Мұнай.</w:t>
      </w:r>
      <w:r w:rsidR="00664029" w:rsidRPr="00384064">
        <w:rPr>
          <w:rFonts w:ascii="Times New Roman" w:eastAsia="Times New Roman" w:hAnsi="Times New Roman" w:cs="Times New Roman"/>
          <w:b/>
          <w:bCs/>
          <w:sz w:val="32"/>
          <w:szCs w:val="32"/>
          <w:lang w:val="kk-KZ" w:eastAsia="ru-RU"/>
        </w:rPr>
        <w:t xml:space="preserve"> </w:t>
      </w:r>
      <w:r w:rsidRPr="00384064">
        <w:rPr>
          <w:rFonts w:ascii="Times New Roman" w:eastAsia="Times New Roman" w:hAnsi="Times New Roman" w:cs="Times New Roman"/>
          <w:b/>
          <w:bCs/>
          <w:sz w:val="32"/>
          <w:szCs w:val="32"/>
          <w:lang w:val="kk-KZ" w:eastAsia="ru-RU"/>
        </w:rPr>
        <w:t>Мұнайдың құрамы, қасиеттері және алынатын өнімдері</w:t>
      </w:r>
      <w:r w:rsidRPr="00384064">
        <w:rPr>
          <w:rFonts w:ascii="Times New Roman" w:eastAsia="Times New Roman" w:hAnsi="Times New Roman" w:cs="Times New Roman"/>
          <w:b/>
          <w:sz w:val="32"/>
          <w:szCs w:val="32"/>
          <w:lang w:val="kk-KZ" w:eastAsia="ru-RU"/>
        </w:rPr>
        <w:t>.</w:t>
      </w:r>
      <w:r w:rsidRPr="00384064">
        <w:rPr>
          <w:rFonts w:ascii="Times New Roman" w:hAnsi="Times New Roman" w:cs="Times New Roman"/>
          <w:b/>
          <w:sz w:val="32"/>
          <w:szCs w:val="32"/>
          <w:lang w:val="kk-KZ"/>
        </w:rPr>
        <w:t>»</w:t>
      </w:r>
    </w:p>
    <w:p w:rsidR="00AE4420" w:rsidRDefault="00AE4420" w:rsidP="00AE4420">
      <w:pPr>
        <w:spacing w:after="0" w:line="240" w:lineRule="auto"/>
        <w:jc w:val="both"/>
        <w:rPr>
          <w:rFonts w:ascii="Times New Roman" w:hAnsi="Times New Roman" w:cs="Times New Roman"/>
          <w:sz w:val="32"/>
          <w:szCs w:val="32"/>
          <w:lang w:val="kk-KZ"/>
        </w:rPr>
      </w:pPr>
    </w:p>
    <w:p w:rsidR="00AE4420" w:rsidRDefault="00AE4420" w:rsidP="00AE4420">
      <w:pPr>
        <w:spacing w:after="0" w:line="240" w:lineRule="auto"/>
        <w:jc w:val="both"/>
        <w:rPr>
          <w:rFonts w:ascii="Times New Roman" w:hAnsi="Times New Roman" w:cs="Times New Roman"/>
          <w:sz w:val="32"/>
          <w:szCs w:val="32"/>
          <w:lang w:val="kk-KZ"/>
        </w:rPr>
      </w:pPr>
      <w:bookmarkStart w:id="0" w:name="_GoBack"/>
      <w:bookmarkEnd w:id="0"/>
    </w:p>
    <w:p w:rsidR="00AE4420" w:rsidRDefault="00AE4420" w:rsidP="00AE4420">
      <w:pPr>
        <w:spacing w:after="0" w:line="240" w:lineRule="auto"/>
        <w:jc w:val="both"/>
        <w:rPr>
          <w:rFonts w:ascii="Times New Roman" w:hAnsi="Times New Roman" w:cs="Times New Roman"/>
          <w:sz w:val="32"/>
          <w:szCs w:val="32"/>
          <w:lang w:val="kk-KZ"/>
        </w:rPr>
      </w:pPr>
    </w:p>
    <w:p w:rsidR="00AE4420" w:rsidRDefault="00AE4420" w:rsidP="00AE4420">
      <w:pPr>
        <w:spacing w:after="0" w:line="240" w:lineRule="auto"/>
        <w:jc w:val="both"/>
        <w:rPr>
          <w:rFonts w:ascii="Times New Roman" w:hAnsi="Times New Roman" w:cs="Times New Roman"/>
          <w:sz w:val="32"/>
          <w:szCs w:val="32"/>
          <w:lang w:val="kk-KZ"/>
        </w:rPr>
      </w:pPr>
    </w:p>
    <w:p w:rsidR="00AE4420" w:rsidRDefault="00AE4420" w:rsidP="00AE4420">
      <w:pPr>
        <w:spacing w:after="0" w:line="240" w:lineRule="auto"/>
        <w:jc w:val="both"/>
        <w:rPr>
          <w:rFonts w:ascii="Times New Roman" w:hAnsi="Times New Roman" w:cs="Times New Roman"/>
          <w:sz w:val="32"/>
          <w:szCs w:val="32"/>
          <w:lang w:val="kk-KZ"/>
        </w:rPr>
      </w:pPr>
    </w:p>
    <w:p w:rsidR="00AE4420" w:rsidRDefault="00AE4420" w:rsidP="00AE4420">
      <w:pPr>
        <w:spacing w:after="0" w:line="240" w:lineRule="auto"/>
        <w:jc w:val="both"/>
        <w:rPr>
          <w:rFonts w:ascii="Times New Roman" w:hAnsi="Times New Roman" w:cs="Times New Roman"/>
          <w:sz w:val="32"/>
          <w:szCs w:val="32"/>
          <w:lang w:val="kk-KZ"/>
        </w:rPr>
      </w:pPr>
    </w:p>
    <w:p w:rsidR="00AE4420" w:rsidRDefault="00AE4420" w:rsidP="00AE4420">
      <w:pPr>
        <w:spacing w:after="0" w:line="240" w:lineRule="auto"/>
        <w:jc w:val="both"/>
        <w:rPr>
          <w:rFonts w:ascii="Times New Roman" w:hAnsi="Times New Roman" w:cs="Times New Roman"/>
          <w:sz w:val="32"/>
          <w:szCs w:val="32"/>
          <w:lang w:val="kk-KZ"/>
        </w:rPr>
      </w:pPr>
    </w:p>
    <w:p w:rsidR="00AE4420" w:rsidRDefault="00AE4420" w:rsidP="00AE4420">
      <w:pPr>
        <w:spacing w:after="0" w:line="240" w:lineRule="auto"/>
        <w:jc w:val="both"/>
        <w:rPr>
          <w:rFonts w:ascii="Times New Roman" w:hAnsi="Times New Roman" w:cs="Times New Roman"/>
          <w:sz w:val="32"/>
          <w:szCs w:val="32"/>
          <w:lang w:val="kk-KZ"/>
        </w:rPr>
      </w:pPr>
    </w:p>
    <w:p w:rsidR="00AE4420" w:rsidRDefault="00AE4420" w:rsidP="00AE4420">
      <w:pPr>
        <w:spacing w:after="0" w:line="240" w:lineRule="auto"/>
        <w:jc w:val="both"/>
        <w:rPr>
          <w:rFonts w:ascii="Times New Roman" w:hAnsi="Times New Roman" w:cs="Times New Roman"/>
          <w:sz w:val="32"/>
          <w:szCs w:val="32"/>
          <w:lang w:val="kk-KZ"/>
        </w:rPr>
      </w:pPr>
    </w:p>
    <w:p w:rsidR="00AE4420" w:rsidRDefault="00AE4420" w:rsidP="00AE4420">
      <w:pPr>
        <w:spacing w:after="0" w:line="240" w:lineRule="auto"/>
        <w:jc w:val="both"/>
        <w:rPr>
          <w:rFonts w:ascii="Times New Roman" w:hAnsi="Times New Roman" w:cs="Times New Roman"/>
          <w:sz w:val="32"/>
          <w:szCs w:val="32"/>
          <w:lang w:val="kk-KZ"/>
        </w:rPr>
      </w:pPr>
    </w:p>
    <w:p w:rsidR="00AE4420" w:rsidRDefault="00AE4420" w:rsidP="00AE4420">
      <w:pPr>
        <w:spacing w:after="0" w:line="240" w:lineRule="auto"/>
        <w:jc w:val="right"/>
        <w:rPr>
          <w:rFonts w:ascii="Times New Roman" w:hAnsi="Times New Roman" w:cs="Times New Roman"/>
          <w:sz w:val="32"/>
          <w:szCs w:val="32"/>
          <w:lang w:val="kk-KZ"/>
        </w:rPr>
      </w:pPr>
      <w:r>
        <w:rPr>
          <w:rFonts w:ascii="Times New Roman" w:hAnsi="Times New Roman" w:cs="Times New Roman"/>
          <w:sz w:val="32"/>
          <w:szCs w:val="32"/>
          <w:lang w:val="kk-KZ"/>
        </w:rPr>
        <w:t xml:space="preserve">    Дайындаған:   Химия пәнінің оқытушысы </w:t>
      </w:r>
    </w:p>
    <w:p w:rsidR="00AE4420" w:rsidRDefault="00AE4420" w:rsidP="00AE4420">
      <w:pPr>
        <w:spacing w:after="0" w:line="240" w:lineRule="auto"/>
        <w:jc w:val="right"/>
        <w:rPr>
          <w:rFonts w:ascii="Times New Roman" w:hAnsi="Times New Roman" w:cs="Times New Roman"/>
          <w:sz w:val="32"/>
          <w:szCs w:val="32"/>
          <w:lang w:val="kk-KZ"/>
        </w:rPr>
      </w:pPr>
      <w:r>
        <w:rPr>
          <w:rFonts w:ascii="Times New Roman" w:hAnsi="Times New Roman" w:cs="Times New Roman"/>
          <w:sz w:val="32"/>
          <w:szCs w:val="32"/>
          <w:lang w:val="kk-KZ"/>
        </w:rPr>
        <w:t xml:space="preserve">Бухарбекова Ботакоз Тауекекловна </w:t>
      </w:r>
    </w:p>
    <w:p w:rsidR="00AE4420" w:rsidRDefault="00AE4420" w:rsidP="00AE4420">
      <w:pPr>
        <w:spacing w:after="0" w:line="240" w:lineRule="auto"/>
        <w:jc w:val="right"/>
        <w:rPr>
          <w:rFonts w:ascii="Times New Roman" w:hAnsi="Times New Roman" w:cs="Times New Roman"/>
          <w:sz w:val="32"/>
          <w:szCs w:val="32"/>
          <w:lang w:val="kk-KZ"/>
        </w:rPr>
      </w:pPr>
    </w:p>
    <w:p w:rsidR="00AE4420" w:rsidRDefault="00AE4420" w:rsidP="00AE4420">
      <w:pPr>
        <w:spacing w:after="0" w:line="240" w:lineRule="auto"/>
        <w:jc w:val="right"/>
        <w:rPr>
          <w:rFonts w:ascii="Times New Roman" w:hAnsi="Times New Roman" w:cs="Times New Roman"/>
          <w:sz w:val="32"/>
          <w:szCs w:val="32"/>
          <w:lang w:val="kk-KZ"/>
        </w:rPr>
      </w:pPr>
    </w:p>
    <w:p w:rsidR="00AE4420" w:rsidRDefault="00AE4420" w:rsidP="00AE4420">
      <w:pPr>
        <w:spacing w:after="0" w:line="240" w:lineRule="auto"/>
        <w:jc w:val="right"/>
        <w:rPr>
          <w:rFonts w:ascii="Times New Roman" w:hAnsi="Times New Roman" w:cs="Times New Roman"/>
          <w:sz w:val="32"/>
          <w:szCs w:val="32"/>
          <w:lang w:val="kk-KZ"/>
        </w:rPr>
      </w:pPr>
    </w:p>
    <w:p w:rsidR="00AE4420" w:rsidRDefault="00AE4420" w:rsidP="00AE4420">
      <w:pPr>
        <w:spacing w:after="0" w:line="240" w:lineRule="auto"/>
        <w:jc w:val="right"/>
        <w:rPr>
          <w:rFonts w:ascii="Times New Roman" w:hAnsi="Times New Roman" w:cs="Times New Roman"/>
          <w:sz w:val="32"/>
          <w:szCs w:val="32"/>
          <w:lang w:val="kk-KZ"/>
        </w:rPr>
      </w:pPr>
    </w:p>
    <w:p w:rsidR="00AE4420" w:rsidRDefault="00AE4420" w:rsidP="00AE4420">
      <w:pPr>
        <w:spacing w:after="0" w:line="240" w:lineRule="auto"/>
        <w:jc w:val="right"/>
        <w:rPr>
          <w:rFonts w:ascii="Times New Roman" w:hAnsi="Times New Roman" w:cs="Times New Roman"/>
          <w:sz w:val="32"/>
          <w:szCs w:val="32"/>
          <w:lang w:val="kk-KZ"/>
        </w:rPr>
      </w:pPr>
    </w:p>
    <w:p w:rsidR="00AE4420" w:rsidRDefault="00AE4420" w:rsidP="00AE4420">
      <w:pPr>
        <w:spacing w:after="0" w:line="240" w:lineRule="auto"/>
        <w:jc w:val="right"/>
        <w:rPr>
          <w:rFonts w:ascii="Times New Roman" w:hAnsi="Times New Roman" w:cs="Times New Roman"/>
          <w:sz w:val="32"/>
          <w:szCs w:val="32"/>
          <w:lang w:val="kk-KZ"/>
        </w:rPr>
      </w:pPr>
    </w:p>
    <w:p w:rsidR="00AE4420" w:rsidRDefault="00AE4420" w:rsidP="00AE4420">
      <w:pPr>
        <w:spacing w:after="0" w:line="240" w:lineRule="auto"/>
        <w:jc w:val="right"/>
        <w:rPr>
          <w:rFonts w:ascii="Times New Roman" w:hAnsi="Times New Roman" w:cs="Times New Roman"/>
          <w:sz w:val="32"/>
          <w:szCs w:val="32"/>
          <w:lang w:val="kk-KZ"/>
        </w:rPr>
      </w:pPr>
    </w:p>
    <w:p w:rsidR="00AE4420" w:rsidRDefault="00AE4420" w:rsidP="00AE4420">
      <w:pPr>
        <w:spacing w:after="0" w:line="240" w:lineRule="auto"/>
        <w:jc w:val="right"/>
        <w:rPr>
          <w:rFonts w:ascii="Times New Roman" w:hAnsi="Times New Roman" w:cs="Times New Roman"/>
          <w:sz w:val="32"/>
          <w:szCs w:val="32"/>
          <w:lang w:val="kk-KZ"/>
        </w:rPr>
      </w:pPr>
    </w:p>
    <w:p w:rsidR="00AE4420" w:rsidRDefault="00AE4420" w:rsidP="00AE4420">
      <w:pPr>
        <w:spacing w:after="0" w:line="240" w:lineRule="auto"/>
        <w:jc w:val="right"/>
        <w:rPr>
          <w:rFonts w:ascii="Times New Roman" w:hAnsi="Times New Roman" w:cs="Times New Roman"/>
          <w:sz w:val="32"/>
          <w:szCs w:val="32"/>
          <w:lang w:val="kk-KZ"/>
        </w:rPr>
      </w:pPr>
    </w:p>
    <w:p w:rsidR="00306797" w:rsidRPr="00AE4420" w:rsidRDefault="00AE4420" w:rsidP="00AE4420">
      <w:pPr>
        <w:spacing w:after="0" w:line="240" w:lineRule="auto"/>
        <w:jc w:val="center"/>
        <w:rPr>
          <w:rFonts w:ascii="Times New Roman" w:eastAsia="Times New Roman" w:hAnsi="Times New Roman" w:cs="Times New Roman"/>
          <w:sz w:val="32"/>
          <w:szCs w:val="32"/>
          <w:lang w:val="kk-KZ" w:eastAsia="ru-RU"/>
        </w:rPr>
      </w:pPr>
      <w:r w:rsidRPr="00AE4420">
        <w:rPr>
          <w:rFonts w:ascii="Times New Roman" w:hAnsi="Times New Roman" w:cs="Times New Roman"/>
          <w:sz w:val="32"/>
          <w:szCs w:val="32"/>
          <w:lang w:val="kk-KZ"/>
        </w:rPr>
        <w:t xml:space="preserve">Теміртау 2020 ж. </w:t>
      </w:r>
      <w:r w:rsidR="00306797" w:rsidRPr="00AE4420">
        <w:rPr>
          <w:sz w:val="32"/>
          <w:szCs w:val="32"/>
          <w:lang w:val="kk-KZ"/>
        </w:rPr>
        <w:br w:type="page"/>
      </w:r>
    </w:p>
    <w:tbl>
      <w:tblPr>
        <w:tblStyle w:val="a4"/>
        <w:tblW w:w="0" w:type="auto"/>
        <w:tblInd w:w="-714" w:type="dxa"/>
        <w:tblLook w:val="04A0" w:firstRow="1" w:lastRow="0" w:firstColumn="1" w:lastColumn="0" w:noHBand="0" w:noVBand="1"/>
      </w:tblPr>
      <w:tblGrid>
        <w:gridCol w:w="4111"/>
        <w:gridCol w:w="5948"/>
      </w:tblGrid>
      <w:tr w:rsidR="00822530" w:rsidRPr="00384064" w:rsidTr="00B90ED7">
        <w:trPr>
          <w:trHeight w:val="300"/>
        </w:trPr>
        <w:tc>
          <w:tcPr>
            <w:tcW w:w="10059" w:type="dxa"/>
            <w:gridSpan w:val="2"/>
          </w:tcPr>
          <w:p w:rsidR="00822530" w:rsidRPr="001D619C" w:rsidRDefault="00822530" w:rsidP="00822530">
            <w:pPr>
              <w:jc w:val="center"/>
              <w:rPr>
                <w:rFonts w:ascii="Times New Roman" w:hAnsi="Times New Roman"/>
                <w:sz w:val="24"/>
                <w:szCs w:val="24"/>
                <w:lang w:val="kk-KZ"/>
              </w:rPr>
            </w:pPr>
            <w:r w:rsidRPr="001D619C">
              <w:rPr>
                <w:rFonts w:ascii="Times New Roman" w:hAnsi="Times New Roman"/>
                <w:sz w:val="24"/>
                <w:szCs w:val="24"/>
                <w:lang w:val="kk-KZ"/>
              </w:rPr>
              <w:lastRenderedPageBreak/>
              <w:t>«Теміртау кәсіптік-техникалық колледжі» КММ</w:t>
            </w:r>
          </w:p>
          <w:p w:rsidR="00822530" w:rsidRPr="001D619C" w:rsidRDefault="00822530">
            <w:pPr>
              <w:rPr>
                <w:rFonts w:ascii="Times New Roman" w:hAnsi="Times New Roman"/>
                <w:sz w:val="24"/>
                <w:szCs w:val="24"/>
                <w:lang w:val="kk-KZ" w:eastAsia="ru-RU"/>
              </w:rPr>
            </w:pPr>
          </w:p>
          <w:p w:rsidR="00822530" w:rsidRPr="001D619C" w:rsidRDefault="00822530">
            <w:pPr>
              <w:rPr>
                <w:rFonts w:ascii="Times New Roman" w:hAnsi="Times New Roman"/>
                <w:sz w:val="24"/>
                <w:szCs w:val="24"/>
                <w:lang w:val="kk-KZ" w:eastAsia="ru-RU"/>
              </w:rPr>
            </w:pPr>
          </w:p>
          <w:p w:rsidR="00822530" w:rsidRPr="001D619C" w:rsidRDefault="00994DB0">
            <w:pPr>
              <w:rPr>
                <w:rFonts w:ascii="Times New Roman" w:eastAsia="Times New Roman" w:hAnsi="Times New Roman" w:cs="Times New Roman"/>
                <w:sz w:val="24"/>
                <w:szCs w:val="24"/>
                <w:lang w:val="kk-KZ" w:eastAsia="ru-RU"/>
              </w:rPr>
            </w:pPr>
            <w:r>
              <w:rPr>
                <w:rFonts w:ascii="Times New Roman" w:hAnsi="Times New Roman"/>
                <w:sz w:val="24"/>
                <w:szCs w:val="24"/>
                <w:lang w:val="kk-KZ" w:eastAsia="ru-RU"/>
              </w:rPr>
              <w:t>Оқытушының</w:t>
            </w:r>
            <w:r w:rsidR="00822530" w:rsidRPr="001D619C">
              <w:rPr>
                <w:rFonts w:ascii="Times New Roman" w:hAnsi="Times New Roman"/>
                <w:sz w:val="24"/>
                <w:szCs w:val="24"/>
                <w:lang w:val="kk-KZ" w:eastAsia="ru-RU"/>
              </w:rPr>
              <w:t xml:space="preserve"> аты-жөні:Бухарбекова Ботакоз Тауекеловна</w:t>
            </w:r>
          </w:p>
        </w:tc>
      </w:tr>
      <w:tr w:rsidR="00822530" w:rsidRPr="00822530" w:rsidTr="00822530">
        <w:trPr>
          <w:trHeight w:val="237"/>
        </w:trPr>
        <w:tc>
          <w:tcPr>
            <w:tcW w:w="4111" w:type="dxa"/>
          </w:tcPr>
          <w:p w:rsidR="00822530" w:rsidRPr="001D619C" w:rsidRDefault="00822530" w:rsidP="00822530">
            <w:pPr>
              <w:rPr>
                <w:rFonts w:ascii="Times New Roman" w:eastAsia="Times New Roman" w:hAnsi="Times New Roman" w:cs="Times New Roman"/>
                <w:b/>
                <w:sz w:val="24"/>
                <w:szCs w:val="24"/>
                <w:lang w:val="kk-KZ" w:eastAsia="ru-RU"/>
              </w:rPr>
            </w:pPr>
            <w:r w:rsidRPr="001D619C">
              <w:rPr>
                <w:rFonts w:ascii="Times New Roman" w:hAnsi="Times New Roman"/>
                <w:b/>
                <w:sz w:val="24"/>
                <w:szCs w:val="24"/>
                <w:lang w:val="kk-KZ"/>
              </w:rPr>
              <w:t>Қатысқандар:</w:t>
            </w:r>
          </w:p>
        </w:tc>
        <w:tc>
          <w:tcPr>
            <w:tcW w:w="5948" w:type="dxa"/>
          </w:tcPr>
          <w:p w:rsidR="00822530" w:rsidRPr="001D619C" w:rsidRDefault="00822530" w:rsidP="00822530">
            <w:pPr>
              <w:rPr>
                <w:rFonts w:ascii="Times New Roman" w:eastAsia="Times New Roman" w:hAnsi="Times New Roman" w:cs="Times New Roman"/>
                <w:sz w:val="24"/>
                <w:szCs w:val="24"/>
                <w:lang w:val="kk-KZ" w:eastAsia="ru-RU"/>
              </w:rPr>
            </w:pPr>
            <w:r w:rsidRPr="001D619C">
              <w:rPr>
                <w:rFonts w:ascii="Times New Roman" w:hAnsi="Times New Roman"/>
                <w:b/>
                <w:sz w:val="24"/>
                <w:szCs w:val="24"/>
                <w:lang w:val="kk-KZ"/>
              </w:rPr>
              <w:t>Қатыспағандар:</w:t>
            </w:r>
          </w:p>
        </w:tc>
      </w:tr>
      <w:tr w:rsidR="00822530" w:rsidTr="00822530">
        <w:trPr>
          <w:trHeight w:val="299"/>
        </w:trPr>
        <w:tc>
          <w:tcPr>
            <w:tcW w:w="4111" w:type="dxa"/>
          </w:tcPr>
          <w:p w:rsidR="00822530" w:rsidRPr="001D619C" w:rsidRDefault="00822530" w:rsidP="00822530">
            <w:pPr>
              <w:rPr>
                <w:rFonts w:ascii="Times New Roman" w:eastAsia="Times New Roman" w:hAnsi="Times New Roman" w:cs="Times New Roman"/>
                <w:b/>
                <w:sz w:val="24"/>
                <w:szCs w:val="24"/>
                <w:lang w:val="kk-KZ" w:eastAsia="ru-RU"/>
              </w:rPr>
            </w:pPr>
            <w:r w:rsidRPr="001D619C">
              <w:rPr>
                <w:rFonts w:ascii="Times New Roman" w:eastAsia="Times New Roman" w:hAnsi="Times New Roman" w:cs="Times New Roman"/>
                <w:b/>
                <w:sz w:val="24"/>
                <w:szCs w:val="24"/>
                <w:lang w:val="kk-KZ" w:eastAsia="ru-RU"/>
              </w:rPr>
              <w:t>Пән</w:t>
            </w:r>
          </w:p>
        </w:tc>
        <w:tc>
          <w:tcPr>
            <w:tcW w:w="5948" w:type="dxa"/>
          </w:tcPr>
          <w:p w:rsidR="00822530" w:rsidRPr="001D619C" w:rsidRDefault="00822530" w:rsidP="00822530">
            <w:pPr>
              <w:rPr>
                <w:rFonts w:ascii="Times New Roman" w:eastAsia="Times New Roman" w:hAnsi="Times New Roman" w:cs="Times New Roman"/>
                <w:sz w:val="24"/>
                <w:szCs w:val="24"/>
                <w:lang w:val="kk-KZ" w:eastAsia="ru-RU"/>
              </w:rPr>
            </w:pPr>
            <w:r w:rsidRPr="001D619C">
              <w:rPr>
                <w:rFonts w:ascii="Times New Roman" w:eastAsia="Times New Roman" w:hAnsi="Times New Roman" w:cs="Times New Roman"/>
                <w:sz w:val="24"/>
                <w:szCs w:val="24"/>
                <w:lang w:val="kk-KZ" w:eastAsia="ru-RU"/>
              </w:rPr>
              <w:t>Химия</w:t>
            </w:r>
          </w:p>
        </w:tc>
      </w:tr>
      <w:tr w:rsidR="00E165F4" w:rsidTr="00573A23">
        <w:tc>
          <w:tcPr>
            <w:tcW w:w="4111" w:type="dxa"/>
          </w:tcPr>
          <w:p w:rsidR="00E165F4" w:rsidRPr="001D619C" w:rsidRDefault="00E165F4">
            <w:pPr>
              <w:rPr>
                <w:rFonts w:ascii="Times New Roman" w:eastAsia="Times New Roman" w:hAnsi="Times New Roman" w:cs="Times New Roman"/>
                <w:b/>
                <w:sz w:val="24"/>
                <w:szCs w:val="24"/>
                <w:lang w:val="kk-KZ" w:eastAsia="ru-RU"/>
              </w:rPr>
            </w:pPr>
            <w:r w:rsidRPr="001D619C">
              <w:rPr>
                <w:rFonts w:ascii="Times New Roman" w:eastAsia="Times New Roman" w:hAnsi="Times New Roman" w:cs="Times New Roman"/>
                <w:b/>
                <w:sz w:val="24"/>
                <w:szCs w:val="24"/>
                <w:lang w:val="kk-KZ" w:eastAsia="ru-RU"/>
              </w:rPr>
              <w:t>Топ</w:t>
            </w:r>
          </w:p>
        </w:tc>
        <w:tc>
          <w:tcPr>
            <w:tcW w:w="5948" w:type="dxa"/>
          </w:tcPr>
          <w:p w:rsidR="00E165F4" w:rsidRPr="001D619C" w:rsidRDefault="00E165F4">
            <w:pPr>
              <w:rPr>
                <w:rFonts w:ascii="Times New Roman" w:eastAsia="Times New Roman" w:hAnsi="Times New Roman" w:cs="Times New Roman"/>
                <w:sz w:val="24"/>
                <w:szCs w:val="24"/>
                <w:lang w:val="kk-KZ" w:eastAsia="ru-RU"/>
              </w:rPr>
            </w:pPr>
            <w:r w:rsidRPr="001D619C">
              <w:rPr>
                <w:rFonts w:ascii="Times New Roman" w:eastAsia="Times New Roman" w:hAnsi="Times New Roman" w:cs="Times New Roman"/>
                <w:sz w:val="24"/>
                <w:szCs w:val="24"/>
                <w:lang w:val="kk-KZ" w:eastAsia="ru-RU"/>
              </w:rPr>
              <w:t>АКҚК-19</w:t>
            </w:r>
          </w:p>
        </w:tc>
      </w:tr>
      <w:tr w:rsidR="00E165F4" w:rsidTr="00664029">
        <w:trPr>
          <w:trHeight w:val="70"/>
        </w:trPr>
        <w:tc>
          <w:tcPr>
            <w:tcW w:w="4111" w:type="dxa"/>
          </w:tcPr>
          <w:p w:rsidR="00E165F4" w:rsidRPr="001D619C" w:rsidRDefault="00E165F4">
            <w:pPr>
              <w:rPr>
                <w:rFonts w:ascii="Times New Roman" w:eastAsia="Times New Roman" w:hAnsi="Times New Roman" w:cs="Times New Roman"/>
                <w:b/>
                <w:sz w:val="24"/>
                <w:szCs w:val="24"/>
                <w:lang w:val="kk-KZ" w:eastAsia="ru-RU"/>
              </w:rPr>
            </w:pPr>
            <w:r w:rsidRPr="001D619C">
              <w:rPr>
                <w:rFonts w:ascii="Times New Roman" w:eastAsia="Times New Roman" w:hAnsi="Times New Roman" w:cs="Times New Roman"/>
                <w:b/>
                <w:sz w:val="24"/>
                <w:szCs w:val="24"/>
                <w:lang w:val="kk-KZ" w:eastAsia="ru-RU"/>
              </w:rPr>
              <w:t>Сабақтың түрі</w:t>
            </w:r>
          </w:p>
        </w:tc>
        <w:tc>
          <w:tcPr>
            <w:tcW w:w="5948" w:type="dxa"/>
          </w:tcPr>
          <w:p w:rsidR="00E165F4" w:rsidRPr="001D619C" w:rsidRDefault="008402D4" w:rsidP="00E165F4">
            <w:pPr>
              <w:shd w:val="clear" w:color="auto" w:fill="FFFFFF"/>
              <w:spacing w:after="150"/>
              <w:rPr>
                <w:rFonts w:ascii="Times New Roman" w:eastAsia="Times New Roman" w:hAnsi="Times New Roman" w:cs="Times New Roman"/>
                <w:sz w:val="24"/>
                <w:szCs w:val="24"/>
                <w:lang w:val="kk-KZ" w:eastAsia="ru-RU"/>
              </w:rPr>
            </w:pPr>
            <w:r w:rsidRPr="001D619C">
              <w:rPr>
                <w:rFonts w:ascii="Times New Roman" w:eastAsia="Times New Roman" w:hAnsi="Times New Roman" w:cs="Times New Roman"/>
                <w:sz w:val="24"/>
                <w:szCs w:val="24"/>
                <w:lang w:val="kk-KZ" w:eastAsia="ru-RU"/>
              </w:rPr>
              <w:t>Ж</w:t>
            </w:r>
            <w:r w:rsidR="000F0D0F" w:rsidRPr="001D619C">
              <w:rPr>
                <w:rFonts w:ascii="Times New Roman" w:eastAsia="Times New Roman" w:hAnsi="Times New Roman" w:cs="Times New Roman"/>
                <w:sz w:val="24"/>
                <w:szCs w:val="24"/>
                <w:lang w:val="kk-KZ" w:eastAsia="ru-RU"/>
              </w:rPr>
              <w:t>аңа материалды меңгерту, ойын-жарыс сабағы</w:t>
            </w:r>
          </w:p>
        </w:tc>
      </w:tr>
      <w:tr w:rsidR="00E165F4" w:rsidTr="00973B14">
        <w:trPr>
          <w:trHeight w:val="257"/>
        </w:trPr>
        <w:tc>
          <w:tcPr>
            <w:tcW w:w="4111" w:type="dxa"/>
          </w:tcPr>
          <w:p w:rsidR="00E165F4" w:rsidRPr="001D619C" w:rsidRDefault="00E165F4" w:rsidP="00AA064A">
            <w:pPr>
              <w:rPr>
                <w:rFonts w:ascii="Times New Roman" w:eastAsia="Times New Roman" w:hAnsi="Times New Roman" w:cs="Times New Roman"/>
                <w:b/>
                <w:sz w:val="24"/>
                <w:szCs w:val="24"/>
                <w:lang w:eastAsia="ru-RU"/>
              </w:rPr>
            </w:pPr>
            <w:r w:rsidRPr="001D619C">
              <w:rPr>
                <w:rFonts w:ascii="Times New Roman" w:eastAsia="Times New Roman" w:hAnsi="Times New Roman" w:cs="Times New Roman"/>
                <w:b/>
                <w:bCs/>
                <w:sz w:val="24"/>
                <w:szCs w:val="24"/>
                <w:lang w:val="kk-KZ" w:eastAsia="ru-RU"/>
              </w:rPr>
              <w:t>Сабақтың әдісі</w:t>
            </w:r>
          </w:p>
        </w:tc>
        <w:tc>
          <w:tcPr>
            <w:tcW w:w="5948" w:type="dxa"/>
          </w:tcPr>
          <w:p w:rsidR="00E165F4" w:rsidRPr="001D619C" w:rsidRDefault="008402D4">
            <w:pPr>
              <w:rPr>
                <w:rFonts w:ascii="Times New Roman" w:eastAsia="Times New Roman" w:hAnsi="Times New Roman" w:cs="Times New Roman"/>
                <w:sz w:val="24"/>
                <w:szCs w:val="24"/>
                <w:lang w:eastAsia="ru-RU"/>
              </w:rPr>
            </w:pPr>
            <w:r w:rsidRPr="001D619C">
              <w:rPr>
                <w:rFonts w:ascii="Times New Roman" w:eastAsia="Times New Roman" w:hAnsi="Times New Roman" w:cs="Times New Roman"/>
                <w:sz w:val="24"/>
                <w:szCs w:val="24"/>
                <w:lang w:val="kk-KZ" w:eastAsia="ru-RU"/>
              </w:rPr>
              <w:t>А</w:t>
            </w:r>
            <w:r w:rsidR="000F0D0F" w:rsidRPr="001D619C">
              <w:rPr>
                <w:rFonts w:ascii="Times New Roman" w:eastAsia="Times New Roman" w:hAnsi="Times New Roman" w:cs="Times New Roman"/>
                <w:sz w:val="24"/>
                <w:szCs w:val="24"/>
                <w:lang w:val="kk-KZ" w:eastAsia="ru-RU"/>
              </w:rPr>
              <w:t>ралас, дәстүрлі емес сабақ</w:t>
            </w:r>
          </w:p>
        </w:tc>
      </w:tr>
      <w:tr w:rsidR="00A63333" w:rsidRPr="00384064" w:rsidTr="00973B14">
        <w:trPr>
          <w:trHeight w:val="6232"/>
        </w:trPr>
        <w:tc>
          <w:tcPr>
            <w:tcW w:w="4111" w:type="dxa"/>
          </w:tcPr>
          <w:p w:rsidR="00A63333" w:rsidRPr="001D619C" w:rsidRDefault="00A63333" w:rsidP="00A63333">
            <w:pPr>
              <w:rPr>
                <w:rFonts w:ascii="Times New Roman" w:eastAsia="Times New Roman" w:hAnsi="Times New Roman" w:cs="Times New Roman"/>
                <w:b/>
                <w:bCs/>
                <w:sz w:val="24"/>
                <w:szCs w:val="24"/>
                <w:lang w:val="kk-KZ" w:eastAsia="ru-RU"/>
              </w:rPr>
            </w:pPr>
            <w:r w:rsidRPr="001D619C">
              <w:rPr>
                <w:rFonts w:ascii="Times New Roman" w:eastAsia="Times New Roman" w:hAnsi="Times New Roman" w:cs="Times New Roman"/>
                <w:b/>
                <w:bCs/>
                <w:sz w:val="24"/>
                <w:szCs w:val="24"/>
                <w:lang w:val="kk-KZ" w:eastAsia="ru-RU"/>
              </w:rPr>
              <w:t>Сабақты құру технологиясы</w:t>
            </w:r>
          </w:p>
        </w:tc>
        <w:tc>
          <w:tcPr>
            <w:tcW w:w="5948" w:type="dxa"/>
          </w:tcPr>
          <w:p w:rsidR="00A63333" w:rsidRPr="001D619C" w:rsidRDefault="00A63333" w:rsidP="001D619C">
            <w:pPr>
              <w:jc w:val="both"/>
              <w:rPr>
                <w:rFonts w:ascii="Times New Roman" w:hAnsi="Times New Roman" w:cs="Times New Roman"/>
                <w:sz w:val="24"/>
                <w:szCs w:val="24"/>
                <w:lang w:val="kk-KZ"/>
              </w:rPr>
            </w:pPr>
            <w:r w:rsidRPr="001D619C">
              <w:rPr>
                <w:rFonts w:ascii="Times New Roman" w:eastAsia="+mn-ea" w:hAnsi="Times New Roman" w:cs="Times New Roman"/>
                <w:kern w:val="24"/>
                <w:sz w:val="24"/>
                <w:szCs w:val="24"/>
                <w:lang w:val="kk-KZ"/>
              </w:rPr>
              <w:t>Ұйымдастыру кезеңі</w:t>
            </w:r>
          </w:p>
          <w:p w:rsidR="00A63333" w:rsidRPr="001D619C" w:rsidRDefault="00A63333" w:rsidP="001D619C">
            <w:pPr>
              <w:jc w:val="both"/>
              <w:rPr>
                <w:rFonts w:ascii="Times New Roman" w:hAnsi="Times New Roman" w:cs="Times New Roman"/>
                <w:sz w:val="24"/>
                <w:szCs w:val="24"/>
                <w:lang w:val="kk-KZ"/>
              </w:rPr>
            </w:pPr>
            <w:r w:rsidRPr="001D619C">
              <w:rPr>
                <w:rFonts w:ascii="Times New Roman" w:eastAsia="+mn-ea" w:hAnsi="Times New Roman" w:cs="Times New Roman"/>
                <w:kern w:val="24"/>
                <w:sz w:val="24"/>
                <w:szCs w:val="24"/>
                <w:lang w:val="kk-KZ"/>
              </w:rPr>
              <w:t>Сабақтың мақсаты мен міндеттері</w:t>
            </w:r>
          </w:p>
          <w:p w:rsidR="00A63333" w:rsidRPr="001D619C" w:rsidRDefault="00A63333" w:rsidP="001D619C">
            <w:pPr>
              <w:jc w:val="both"/>
              <w:rPr>
                <w:rFonts w:ascii="Times New Roman" w:hAnsi="Times New Roman" w:cs="Times New Roman"/>
                <w:sz w:val="24"/>
                <w:szCs w:val="24"/>
                <w:lang w:val="kk-KZ"/>
              </w:rPr>
            </w:pPr>
            <w:r w:rsidRPr="001D619C">
              <w:rPr>
                <w:rFonts w:ascii="Times New Roman" w:eastAsia="+mn-ea" w:hAnsi="Times New Roman" w:cs="Times New Roman"/>
                <w:kern w:val="24"/>
                <w:sz w:val="24"/>
                <w:szCs w:val="24"/>
                <w:lang w:val="kk-KZ"/>
              </w:rPr>
              <w:t>Сабақтың құрылымы мен таныстыру</w:t>
            </w:r>
          </w:p>
          <w:p w:rsidR="00A63333" w:rsidRPr="001D619C" w:rsidRDefault="00A63333" w:rsidP="001D619C">
            <w:pPr>
              <w:jc w:val="both"/>
              <w:rPr>
                <w:rFonts w:ascii="Times New Roman" w:hAnsi="Times New Roman" w:cs="Times New Roman"/>
                <w:sz w:val="24"/>
                <w:szCs w:val="24"/>
                <w:lang w:val="kk-KZ"/>
              </w:rPr>
            </w:pPr>
            <w:r w:rsidRPr="001D619C">
              <w:rPr>
                <w:rFonts w:ascii="Times New Roman" w:eastAsia="+mn-ea" w:hAnsi="Times New Roman" w:cs="Times New Roman"/>
                <w:kern w:val="24"/>
                <w:sz w:val="24"/>
                <w:szCs w:val="24"/>
                <w:lang w:val="kk-KZ"/>
              </w:rPr>
              <w:t>Эпиграфты оқу</w:t>
            </w:r>
          </w:p>
          <w:p w:rsidR="00A63333" w:rsidRPr="001D619C" w:rsidRDefault="00A63333" w:rsidP="001D619C">
            <w:pPr>
              <w:jc w:val="both"/>
              <w:rPr>
                <w:rFonts w:ascii="Times New Roman" w:hAnsi="Times New Roman" w:cs="Times New Roman"/>
                <w:sz w:val="24"/>
                <w:szCs w:val="24"/>
                <w:lang w:val="kk-KZ"/>
              </w:rPr>
            </w:pPr>
            <w:r w:rsidRPr="001D619C">
              <w:rPr>
                <w:rFonts w:ascii="Times New Roman" w:eastAsia="+mn-ea" w:hAnsi="Times New Roman" w:cs="Times New Roman"/>
                <w:kern w:val="24"/>
                <w:sz w:val="24"/>
                <w:szCs w:val="24"/>
                <w:lang w:val="kk-KZ"/>
              </w:rPr>
              <w:t>Топ екі топқа бөлінеді:  І топ ТҰЛПАР</w:t>
            </w:r>
          </w:p>
          <w:p w:rsidR="00AA064A" w:rsidRPr="001D619C" w:rsidRDefault="00A63333" w:rsidP="001D619C">
            <w:pPr>
              <w:pStyle w:val="a3"/>
              <w:spacing w:before="0" w:beforeAutospacing="0" w:after="0" w:afterAutospacing="0"/>
              <w:jc w:val="both"/>
              <w:rPr>
                <w:rFonts w:eastAsia="+mn-ea"/>
                <w:kern w:val="24"/>
                <w:lang w:val="kk-KZ"/>
              </w:rPr>
            </w:pPr>
            <w:r w:rsidRPr="001D619C">
              <w:rPr>
                <w:rFonts w:eastAsia="+mn-ea"/>
                <w:kern w:val="24"/>
                <w:lang w:val="kk-KZ"/>
              </w:rPr>
              <w:t>ІІ топ САЙГҮЛІК</w:t>
            </w:r>
          </w:p>
          <w:p w:rsidR="00A63333" w:rsidRPr="001D619C" w:rsidRDefault="00A63333" w:rsidP="001D619C">
            <w:pPr>
              <w:pStyle w:val="a3"/>
              <w:spacing w:before="0" w:beforeAutospacing="0" w:after="0" w:afterAutospacing="0"/>
              <w:jc w:val="both"/>
              <w:rPr>
                <w:rFonts w:eastAsia="+mn-ea"/>
                <w:kern w:val="24"/>
                <w:lang w:val="kk-KZ"/>
              </w:rPr>
            </w:pPr>
            <w:r w:rsidRPr="001D619C">
              <w:rPr>
                <w:rFonts w:eastAsia="+mn-ea"/>
                <w:kern w:val="24"/>
                <w:lang w:val="kk-KZ"/>
              </w:rPr>
              <w:t xml:space="preserve">І. </w:t>
            </w:r>
            <w:r w:rsidRPr="001D619C">
              <w:rPr>
                <w:rFonts w:eastAsia="+mn-ea"/>
                <w:b/>
                <w:bCs/>
                <w:kern w:val="24"/>
                <w:lang w:val="kk-KZ"/>
              </w:rPr>
              <w:t>Тірек білімдерінің өзектілігі</w:t>
            </w:r>
          </w:p>
          <w:p w:rsidR="00AA064A" w:rsidRPr="001D619C" w:rsidRDefault="00A63333" w:rsidP="001D619C">
            <w:pPr>
              <w:pStyle w:val="a3"/>
              <w:spacing w:before="0" w:beforeAutospacing="0" w:after="0" w:afterAutospacing="0"/>
              <w:jc w:val="both"/>
              <w:rPr>
                <w:rFonts w:eastAsia="+mn-ea"/>
                <w:kern w:val="24"/>
                <w:lang w:val="kk-KZ"/>
              </w:rPr>
            </w:pPr>
            <w:r w:rsidRPr="001D619C">
              <w:rPr>
                <w:rFonts w:eastAsia="+mn-ea"/>
                <w:kern w:val="24"/>
                <w:lang w:val="kk-KZ"/>
              </w:rPr>
              <w:t>1. Бәйге  (Викториналық сұрақтар)</w:t>
            </w:r>
          </w:p>
          <w:p w:rsidR="00A63333" w:rsidRPr="001D619C" w:rsidRDefault="00A63333" w:rsidP="001D619C">
            <w:pPr>
              <w:pStyle w:val="a3"/>
              <w:spacing w:before="0" w:beforeAutospacing="0" w:after="0" w:afterAutospacing="0"/>
              <w:jc w:val="both"/>
              <w:rPr>
                <w:lang w:val="kk-KZ"/>
              </w:rPr>
            </w:pPr>
            <w:r w:rsidRPr="001D619C">
              <w:rPr>
                <w:rFonts w:eastAsia="+mn-ea"/>
                <w:kern w:val="24"/>
                <w:lang w:val="kk-KZ"/>
              </w:rPr>
              <w:t>2. «Шешімін тап» есеп сайысы</w:t>
            </w:r>
          </w:p>
          <w:p w:rsidR="00AA064A" w:rsidRPr="001D619C" w:rsidRDefault="00A63333" w:rsidP="001D619C">
            <w:pPr>
              <w:pStyle w:val="a3"/>
              <w:spacing w:before="0" w:beforeAutospacing="0" w:after="0" w:afterAutospacing="0"/>
              <w:jc w:val="both"/>
              <w:rPr>
                <w:rFonts w:eastAsia="+mn-ea"/>
                <w:b/>
                <w:bCs/>
                <w:kern w:val="24"/>
                <w:lang w:val="kk-KZ"/>
              </w:rPr>
            </w:pPr>
            <w:r w:rsidRPr="001D619C">
              <w:rPr>
                <w:rFonts w:eastAsia="+mn-ea"/>
                <w:kern w:val="24"/>
                <w:lang w:val="kk-KZ"/>
              </w:rPr>
              <w:t xml:space="preserve">   ІІІ. </w:t>
            </w:r>
            <w:r w:rsidR="00AA064A" w:rsidRPr="001D619C">
              <w:rPr>
                <w:rFonts w:eastAsia="+mn-ea"/>
                <w:b/>
                <w:bCs/>
                <w:kern w:val="24"/>
                <w:lang w:val="kk-KZ"/>
              </w:rPr>
              <w:t>Жаңа білімдерді меңг</w:t>
            </w:r>
            <w:r w:rsidR="00451714" w:rsidRPr="001D619C">
              <w:rPr>
                <w:rFonts w:eastAsia="+mn-ea"/>
                <w:b/>
                <w:bCs/>
                <w:kern w:val="24"/>
                <w:lang w:val="kk-KZ"/>
              </w:rPr>
              <w:t>ерту</w:t>
            </w:r>
          </w:p>
          <w:p w:rsidR="00A63333" w:rsidRPr="001D619C" w:rsidRDefault="00A63333" w:rsidP="001D619C">
            <w:pPr>
              <w:pStyle w:val="a3"/>
              <w:spacing w:before="0" w:beforeAutospacing="0" w:after="0" w:afterAutospacing="0"/>
              <w:jc w:val="both"/>
              <w:rPr>
                <w:rFonts w:eastAsia="+mn-ea"/>
                <w:b/>
                <w:bCs/>
                <w:kern w:val="24"/>
                <w:lang w:val="kk-KZ"/>
              </w:rPr>
            </w:pPr>
            <w:r w:rsidRPr="001D619C">
              <w:rPr>
                <w:rFonts w:eastAsia="+mn-ea"/>
                <w:kern w:val="24"/>
                <w:lang w:val="kk-KZ"/>
              </w:rPr>
              <w:t>Мұнайдың шығу тарихы</w:t>
            </w:r>
          </w:p>
          <w:p w:rsidR="00A63333" w:rsidRPr="001D619C" w:rsidRDefault="00A63333" w:rsidP="001D619C">
            <w:pPr>
              <w:jc w:val="both"/>
              <w:rPr>
                <w:rFonts w:ascii="Times New Roman" w:hAnsi="Times New Roman" w:cs="Times New Roman"/>
                <w:sz w:val="24"/>
                <w:szCs w:val="24"/>
                <w:lang w:val="kk-KZ"/>
              </w:rPr>
            </w:pPr>
            <w:r w:rsidRPr="001D619C">
              <w:rPr>
                <w:rFonts w:ascii="Times New Roman" w:eastAsia="+mn-ea" w:hAnsi="Times New Roman" w:cs="Times New Roman"/>
                <w:kern w:val="24"/>
                <w:sz w:val="24"/>
                <w:szCs w:val="24"/>
                <w:lang w:val="kk-KZ"/>
              </w:rPr>
              <w:t>Мұнайдың құрамы, қасиеттері</w:t>
            </w:r>
          </w:p>
          <w:p w:rsidR="00AA064A" w:rsidRPr="001D619C" w:rsidRDefault="00A63333" w:rsidP="001D619C">
            <w:pPr>
              <w:jc w:val="both"/>
              <w:rPr>
                <w:rFonts w:ascii="Times New Roman" w:eastAsia="+mn-ea" w:hAnsi="Times New Roman" w:cs="Times New Roman"/>
                <w:kern w:val="24"/>
                <w:sz w:val="24"/>
                <w:szCs w:val="24"/>
                <w:lang w:val="kk-KZ"/>
              </w:rPr>
            </w:pPr>
            <w:r w:rsidRPr="001D619C">
              <w:rPr>
                <w:rFonts w:ascii="Times New Roman" w:eastAsia="+mn-ea" w:hAnsi="Times New Roman" w:cs="Times New Roman"/>
                <w:kern w:val="24"/>
                <w:sz w:val="24"/>
                <w:szCs w:val="24"/>
                <w:lang w:val="kk-KZ"/>
              </w:rPr>
              <w:t>Мұнай өнімдері</w:t>
            </w:r>
          </w:p>
          <w:p w:rsidR="00AA064A" w:rsidRPr="001D619C" w:rsidRDefault="00A63333" w:rsidP="001D619C">
            <w:pPr>
              <w:jc w:val="both"/>
              <w:rPr>
                <w:rFonts w:ascii="Times New Roman" w:eastAsia="+mn-ea" w:hAnsi="Times New Roman" w:cs="Times New Roman"/>
                <w:b/>
                <w:bCs/>
                <w:kern w:val="24"/>
                <w:sz w:val="24"/>
                <w:szCs w:val="24"/>
                <w:lang w:val="kk-KZ"/>
              </w:rPr>
            </w:pPr>
            <w:r w:rsidRPr="001D619C">
              <w:rPr>
                <w:rFonts w:ascii="Times New Roman" w:eastAsia="+mn-ea" w:hAnsi="Times New Roman" w:cs="Times New Roman"/>
                <w:kern w:val="24"/>
                <w:sz w:val="24"/>
                <w:szCs w:val="24"/>
                <w:lang w:val="kk-KZ"/>
              </w:rPr>
              <w:t xml:space="preserve">ІҮ. </w:t>
            </w:r>
            <w:r w:rsidR="00AA064A" w:rsidRPr="001D619C">
              <w:rPr>
                <w:rFonts w:ascii="Times New Roman" w:eastAsia="+mn-ea" w:hAnsi="Times New Roman" w:cs="Times New Roman"/>
                <w:b/>
                <w:bCs/>
                <w:kern w:val="24"/>
                <w:sz w:val="24"/>
                <w:szCs w:val="24"/>
                <w:lang w:val="kk-KZ"/>
              </w:rPr>
              <w:t>Білімді пысықтау</w:t>
            </w:r>
          </w:p>
          <w:p w:rsidR="00AA064A" w:rsidRPr="001D619C" w:rsidRDefault="00A63333" w:rsidP="001D619C">
            <w:pPr>
              <w:jc w:val="both"/>
              <w:rPr>
                <w:rFonts w:ascii="Times New Roman" w:eastAsia="+mn-ea" w:hAnsi="Times New Roman" w:cs="Times New Roman"/>
                <w:kern w:val="24"/>
                <w:sz w:val="24"/>
                <w:szCs w:val="24"/>
                <w:lang w:val="kk-KZ"/>
              </w:rPr>
            </w:pPr>
            <w:r w:rsidRPr="001D619C">
              <w:rPr>
                <w:rFonts w:ascii="Times New Roman" w:eastAsia="+mn-ea" w:hAnsi="Times New Roman" w:cs="Times New Roman"/>
                <w:kern w:val="24"/>
                <w:sz w:val="24"/>
                <w:szCs w:val="24"/>
                <w:lang w:val="kk-KZ"/>
              </w:rPr>
              <w:t>1. Аукцион</w:t>
            </w:r>
          </w:p>
          <w:p w:rsidR="00AA064A" w:rsidRPr="001D619C" w:rsidRDefault="00A63333" w:rsidP="001D619C">
            <w:pPr>
              <w:jc w:val="both"/>
              <w:rPr>
                <w:rFonts w:ascii="Times New Roman" w:eastAsia="+mn-ea" w:hAnsi="Times New Roman" w:cs="Times New Roman"/>
                <w:kern w:val="24"/>
                <w:sz w:val="24"/>
                <w:szCs w:val="24"/>
                <w:lang w:val="kk-KZ"/>
              </w:rPr>
            </w:pPr>
            <w:r w:rsidRPr="001D619C">
              <w:rPr>
                <w:rFonts w:ascii="Times New Roman" w:eastAsia="+mn-ea" w:hAnsi="Times New Roman" w:cs="Times New Roman"/>
                <w:kern w:val="24"/>
                <w:sz w:val="24"/>
                <w:szCs w:val="24"/>
                <w:lang w:val="kk-KZ"/>
              </w:rPr>
              <w:t>2. «Химиялық лото» ойыны</w:t>
            </w:r>
          </w:p>
          <w:p w:rsidR="00AA064A" w:rsidRPr="001D619C" w:rsidRDefault="00A63333" w:rsidP="001D619C">
            <w:pPr>
              <w:jc w:val="both"/>
              <w:rPr>
                <w:rFonts w:ascii="Times New Roman" w:eastAsia="+mn-ea" w:hAnsi="Times New Roman" w:cs="Times New Roman"/>
                <w:kern w:val="24"/>
                <w:sz w:val="24"/>
                <w:szCs w:val="24"/>
                <w:lang w:val="kk-KZ"/>
              </w:rPr>
            </w:pPr>
            <w:r w:rsidRPr="001D619C">
              <w:rPr>
                <w:rFonts w:ascii="Times New Roman" w:eastAsia="+mn-ea" w:hAnsi="Times New Roman" w:cs="Times New Roman"/>
                <w:kern w:val="24"/>
                <w:sz w:val="24"/>
                <w:szCs w:val="24"/>
                <w:lang w:val="kk-KZ"/>
              </w:rPr>
              <w:t>3. Сауалнама сұрақтар</w:t>
            </w:r>
          </w:p>
          <w:p w:rsidR="00AA064A" w:rsidRPr="001D619C" w:rsidRDefault="00A63333" w:rsidP="001D619C">
            <w:pPr>
              <w:jc w:val="both"/>
              <w:rPr>
                <w:rFonts w:ascii="Times New Roman" w:eastAsia="+mn-ea" w:hAnsi="Times New Roman" w:cs="Times New Roman"/>
                <w:kern w:val="24"/>
                <w:sz w:val="24"/>
                <w:szCs w:val="24"/>
                <w:lang w:val="kk-KZ"/>
              </w:rPr>
            </w:pPr>
            <w:r w:rsidRPr="001D619C">
              <w:rPr>
                <w:rFonts w:ascii="Times New Roman" w:eastAsia="+mn-ea" w:hAnsi="Times New Roman" w:cs="Times New Roman"/>
                <w:kern w:val="24"/>
                <w:sz w:val="24"/>
                <w:szCs w:val="24"/>
                <w:lang w:val="kk-KZ"/>
              </w:rPr>
              <w:t>4. « Сөзжұмбақ» (егер уақыт қалса)</w:t>
            </w:r>
          </w:p>
          <w:p w:rsidR="00AA064A" w:rsidRPr="001D619C" w:rsidRDefault="00A63333" w:rsidP="001D619C">
            <w:pPr>
              <w:jc w:val="both"/>
              <w:rPr>
                <w:rFonts w:ascii="Times New Roman" w:eastAsia="+mn-ea" w:hAnsi="Times New Roman" w:cs="Times New Roman"/>
                <w:b/>
                <w:bCs/>
                <w:kern w:val="24"/>
                <w:sz w:val="24"/>
                <w:szCs w:val="24"/>
                <w:lang w:val="kk-KZ"/>
              </w:rPr>
            </w:pPr>
            <w:r w:rsidRPr="001D619C">
              <w:rPr>
                <w:rFonts w:ascii="Times New Roman" w:eastAsia="+mn-ea" w:hAnsi="Times New Roman" w:cs="Times New Roman"/>
                <w:kern w:val="24"/>
                <w:sz w:val="24"/>
                <w:szCs w:val="24"/>
                <w:lang w:val="kk-KZ"/>
              </w:rPr>
              <w:t xml:space="preserve">Ү. </w:t>
            </w:r>
            <w:r w:rsidRPr="001D619C">
              <w:rPr>
                <w:rFonts w:ascii="Times New Roman" w:eastAsia="+mn-ea" w:hAnsi="Times New Roman" w:cs="Times New Roman"/>
                <w:b/>
                <w:bCs/>
                <w:kern w:val="24"/>
                <w:sz w:val="24"/>
                <w:szCs w:val="24"/>
                <w:lang w:val="kk-KZ"/>
              </w:rPr>
              <w:t>Сабақты қорытындылау</w:t>
            </w:r>
          </w:p>
          <w:p w:rsidR="00AA064A" w:rsidRPr="001D619C" w:rsidRDefault="00A63333" w:rsidP="001D619C">
            <w:pPr>
              <w:jc w:val="both"/>
              <w:rPr>
                <w:rFonts w:ascii="Times New Roman" w:eastAsia="+mn-ea" w:hAnsi="Times New Roman" w:cs="Times New Roman"/>
                <w:kern w:val="24"/>
                <w:sz w:val="24"/>
                <w:szCs w:val="24"/>
                <w:lang w:val="kk-KZ"/>
              </w:rPr>
            </w:pPr>
            <w:r w:rsidRPr="001D619C">
              <w:rPr>
                <w:rFonts w:ascii="Times New Roman" w:eastAsia="+mn-ea" w:hAnsi="Times New Roman" w:cs="Times New Roman"/>
                <w:kern w:val="24"/>
                <w:sz w:val="24"/>
                <w:szCs w:val="24"/>
                <w:lang w:val="kk-KZ"/>
              </w:rPr>
              <w:t>Білімді жинақтау және жүйелеу.</w:t>
            </w:r>
          </w:p>
          <w:p w:rsidR="00AA064A" w:rsidRPr="001D619C" w:rsidRDefault="00A63333" w:rsidP="001D619C">
            <w:pPr>
              <w:jc w:val="both"/>
              <w:rPr>
                <w:rFonts w:ascii="Times New Roman" w:eastAsia="+mn-ea" w:hAnsi="Times New Roman" w:cs="Times New Roman"/>
                <w:kern w:val="24"/>
                <w:sz w:val="24"/>
                <w:szCs w:val="24"/>
                <w:lang w:val="kk-KZ"/>
              </w:rPr>
            </w:pPr>
            <w:r w:rsidRPr="001D619C">
              <w:rPr>
                <w:rFonts w:ascii="Times New Roman" w:eastAsia="+mn-ea" w:hAnsi="Times New Roman" w:cs="Times New Roman"/>
                <w:kern w:val="24"/>
                <w:sz w:val="24"/>
                <w:szCs w:val="24"/>
                <w:lang w:val="kk-KZ"/>
              </w:rPr>
              <w:t>Білімді бағалау</w:t>
            </w:r>
          </w:p>
          <w:p w:rsidR="00AA064A" w:rsidRPr="001D619C" w:rsidRDefault="00A63333" w:rsidP="001D619C">
            <w:pPr>
              <w:jc w:val="both"/>
              <w:rPr>
                <w:rFonts w:ascii="Times New Roman" w:eastAsia="+mn-ea" w:hAnsi="Times New Roman" w:cs="Times New Roman"/>
                <w:b/>
                <w:bCs/>
                <w:kern w:val="24"/>
                <w:sz w:val="24"/>
                <w:szCs w:val="24"/>
                <w:lang w:val="kk-KZ"/>
              </w:rPr>
            </w:pPr>
            <w:r w:rsidRPr="001D619C">
              <w:rPr>
                <w:rFonts w:ascii="Times New Roman" w:eastAsia="+mn-ea" w:hAnsi="Times New Roman" w:cs="Times New Roman"/>
                <w:b/>
                <w:bCs/>
                <w:kern w:val="24"/>
                <w:sz w:val="24"/>
                <w:szCs w:val="24"/>
                <w:lang w:val="kk-KZ"/>
              </w:rPr>
              <w:t>ҮІ. Рефлексия</w:t>
            </w:r>
          </w:p>
          <w:p w:rsidR="00A63333" w:rsidRPr="001D619C" w:rsidRDefault="00A63333">
            <w:pPr>
              <w:rPr>
                <w:rFonts w:ascii="Times New Roman" w:hAnsi="Times New Roman" w:cs="Times New Roman"/>
                <w:sz w:val="24"/>
                <w:szCs w:val="24"/>
                <w:lang w:val="kk-KZ"/>
              </w:rPr>
            </w:pPr>
            <w:r w:rsidRPr="001D619C">
              <w:rPr>
                <w:rFonts w:ascii="Times New Roman" w:eastAsia="+mn-ea" w:hAnsi="Times New Roman" w:cs="Times New Roman"/>
                <w:b/>
                <w:bCs/>
                <w:kern w:val="24"/>
                <w:sz w:val="24"/>
                <w:szCs w:val="24"/>
                <w:lang w:val="kk-KZ"/>
              </w:rPr>
              <w:t>ҮІІ. Үй тапсырмасы</w:t>
            </w:r>
          </w:p>
        </w:tc>
      </w:tr>
      <w:tr w:rsidR="00E165F4" w:rsidRPr="00384064" w:rsidTr="00573A23">
        <w:tc>
          <w:tcPr>
            <w:tcW w:w="4111" w:type="dxa"/>
          </w:tcPr>
          <w:p w:rsidR="00E165F4" w:rsidRPr="001D619C" w:rsidRDefault="00E165F4" w:rsidP="001D619C">
            <w:pPr>
              <w:jc w:val="both"/>
              <w:rPr>
                <w:rFonts w:ascii="Times New Roman" w:eastAsia="Times New Roman" w:hAnsi="Times New Roman" w:cs="Times New Roman"/>
                <w:b/>
                <w:sz w:val="24"/>
                <w:szCs w:val="24"/>
                <w:lang w:val="kk-KZ" w:eastAsia="ru-RU"/>
              </w:rPr>
            </w:pPr>
            <w:r w:rsidRPr="001D619C">
              <w:rPr>
                <w:rFonts w:ascii="Times New Roman" w:eastAsia="Times New Roman" w:hAnsi="Times New Roman" w:cs="Times New Roman"/>
                <w:b/>
                <w:sz w:val="24"/>
                <w:szCs w:val="24"/>
                <w:lang w:val="kk-KZ" w:eastAsia="ru-RU"/>
              </w:rPr>
              <w:t>Сабақтың тақырыбы</w:t>
            </w:r>
          </w:p>
        </w:tc>
        <w:tc>
          <w:tcPr>
            <w:tcW w:w="5948" w:type="dxa"/>
          </w:tcPr>
          <w:p w:rsidR="00C9751F" w:rsidRPr="001D619C" w:rsidRDefault="00C9751F" w:rsidP="001D619C">
            <w:pPr>
              <w:jc w:val="both"/>
              <w:rPr>
                <w:rFonts w:ascii="Times New Roman" w:eastAsia="Times New Roman" w:hAnsi="Times New Roman" w:cs="Times New Roman"/>
                <w:sz w:val="24"/>
                <w:szCs w:val="24"/>
                <w:lang w:val="kk-KZ" w:eastAsia="ru-RU"/>
              </w:rPr>
            </w:pPr>
            <w:r w:rsidRPr="001D619C">
              <w:rPr>
                <w:rFonts w:ascii="Times New Roman" w:eastAsia="Times New Roman" w:hAnsi="Times New Roman" w:cs="Times New Roman"/>
                <w:b/>
                <w:bCs/>
                <w:sz w:val="24"/>
                <w:szCs w:val="24"/>
                <w:lang w:val="kk-KZ" w:eastAsia="ru-RU"/>
              </w:rPr>
              <w:t>Мұнай.</w:t>
            </w:r>
            <w:r w:rsidR="00664029">
              <w:rPr>
                <w:rFonts w:ascii="Times New Roman" w:eastAsia="Times New Roman" w:hAnsi="Times New Roman" w:cs="Times New Roman"/>
                <w:b/>
                <w:bCs/>
                <w:sz w:val="24"/>
                <w:szCs w:val="24"/>
                <w:lang w:val="kk-KZ" w:eastAsia="ru-RU"/>
              </w:rPr>
              <w:t xml:space="preserve"> </w:t>
            </w:r>
            <w:r w:rsidRPr="001D619C">
              <w:rPr>
                <w:rFonts w:ascii="Times New Roman" w:eastAsia="Times New Roman" w:hAnsi="Times New Roman" w:cs="Times New Roman"/>
                <w:b/>
                <w:bCs/>
                <w:sz w:val="24"/>
                <w:szCs w:val="24"/>
                <w:lang w:val="kk-KZ" w:eastAsia="ru-RU"/>
              </w:rPr>
              <w:t xml:space="preserve">Мұнайдың құрамы, </w:t>
            </w:r>
          </w:p>
          <w:p w:rsidR="00E165F4" w:rsidRPr="001D619C" w:rsidRDefault="00C9751F" w:rsidP="001D619C">
            <w:pPr>
              <w:jc w:val="both"/>
              <w:rPr>
                <w:rFonts w:ascii="Times New Roman" w:eastAsia="Times New Roman" w:hAnsi="Times New Roman" w:cs="Times New Roman"/>
                <w:sz w:val="24"/>
                <w:szCs w:val="24"/>
                <w:lang w:val="kk-KZ" w:eastAsia="ru-RU"/>
              </w:rPr>
            </w:pPr>
            <w:r w:rsidRPr="001D619C">
              <w:rPr>
                <w:rFonts w:ascii="Times New Roman" w:eastAsia="Times New Roman" w:hAnsi="Times New Roman" w:cs="Times New Roman"/>
                <w:b/>
                <w:bCs/>
                <w:sz w:val="24"/>
                <w:szCs w:val="24"/>
                <w:lang w:val="kk-KZ" w:eastAsia="ru-RU"/>
              </w:rPr>
              <w:t>қасиеттері және алынатын өнімдері</w:t>
            </w:r>
            <w:r w:rsidR="00AA064A" w:rsidRPr="001D619C">
              <w:rPr>
                <w:rFonts w:ascii="Times New Roman" w:eastAsia="Times New Roman" w:hAnsi="Times New Roman" w:cs="Times New Roman"/>
                <w:sz w:val="24"/>
                <w:szCs w:val="24"/>
                <w:lang w:val="kk-KZ" w:eastAsia="ru-RU"/>
              </w:rPr>
              <w:t>.</w:t>
            </w:r>
          </w:p>
        </w:tc>
      </w:tr>
      <w:tr w:rsidR="00E165F4" w:rsidRPr="00384064" w:rsidTr="00573A23">
        <w:tc>
          <w:tcPr>
            <w:tcW w:w="4111" w:type="dxa"/>
          </w:tcPr>
          <w:p w:rsidR="00E165F4" w:rsidRPr="001D619C" w:rsidRDefault="00C9751F" w:rsidP="001D619C">
            <w:pPr>
              <w:jc w:val="both"/>
              <w:rPr>
                <w:rFonts w:ascii="Times New Roman" w:eastAsia="Times New Roman" w:hAnsi="Times New Roman" w:cs="Times New Roman"/>
                <w:b/>
                <w:sz w:val="24"/>
                <w:szCs w:val="24"/>
                <w:lang w:val="kk-KZ" w:eastAsia="ru-RU"/>
              </w:rPr>
            </w:pPr>
            <w:r w:rsidRPr="001D619C">
              <w:rPr>
                <w:rFonts w:ascii="Times New Roman" w:eastAsia="Times New Roman" w:hAnsi="Times New Roman" w:cs="Times New Roman"/>
                <w:b/>
                <w:sz w:val="24"/>
                <w:szCs w:val="24"/>
                <w:lang w:val="kk-KZ" w:eastAsia="ru-RU"/>
              </w:rPr>
              <w:t>Сабақтың мақсаты</w:t>
            </w:r>
          </w:p>
        </w:tc>
        <w:tc>
          <w:tcPr>
            <w:tcW w:w="5948" w:type="dxa"/>
          </w:tcPr>
          <w:p w:rsidR="00E165F4" w:rsidRPr="001D619C" w:rsidRDefault="00C9751F" w:rsidP="001D619C">
            <w:pPr>
              <w:jc w:val="both"/>
              <w:rPr>
                <w:rFonts w:ascii="Times New Roman" w:eastAsia="Times New Roman" w:hAnsi="Times New Roman" w:cs="Times New Roman"/>
                <w:sz w:val="24"/>
                <w:szCs w:val="24"/>
                <w:lang w:val="kk-KZ" w:eastAsia="ru-RU"/>
              </w:rPr>
            </w:pPr>
            <w:r w:rsidRPr="001D619C">
              <w:rPr>
                <w:rFonts w:ascii="Times New Roman" w:eastAsia="Times New Roman" w:hAnsi="Times New Roman" w:cs="Times New Roman"/>
                <w:sz w:val="24"/>
                <w:szCs w:val="24"/>
                <w:lang w:val="kk-KZ" w:eastAsia="ru-RU"/>
              </w:rPr>
              <w:t>Мұнайдың құрамы, қасиеттері және алынатын өнімдері, мұнайдың құрамының қасиеттеріне қалай әсер ететіндігі, өмір</w:t>
            </w:r>
            <w:r w:rsidR="00AC78D0" w:rsidRPr="001D619C">
              <w:rPr>
                <w:rFonts w:ascii="Times New Roman" w:eastAsia="Times New Roman" w:hAnsi="Times New Roman" w:cs="Times New Roman"/>
                <w:sz w:val="24"/>
                <w:szCs w:val="24"/>
                <w:lang w:val="kk-KZ" w:eastAsia="ru-RU"/>
              </w:rPr>
              <w:t>дегі маңызын кеңінен түсіндіру.</w:t>
            </w:r>
          </w:p>
        </w:tc>
      </w:tr>
      <w:tr w:rsidR="00E165F4" w:rsidRPr="00384064" w:rsidTr="00573A23">
        <w:trPr>
          <w:trHeight w:val="690"/>
        </w:trPr>
        <w:tc>
          <w:tcPr>
            <w:tcW w:w="4111" w:type="dxa"/>
          </w:tcPr>
          <w:p w:rsidR="00E165F4" w:rsidRPr="001D619C" w:rsidRDefault="00AC78D0" w:rsidP="001D619C">
            <w:pPr>
              <w:jc w:val="both"/>
              <w:rPr>
                <w:rFonts w:ascii="Times New Roman" w:eastAsia="Times New Roman" w:hAnsi="Times New Roman" w:cs="Times New Roman"/>
                <w:color w:val="424954"/>
                <w:sz w:val="24"/>
                <w:szCs w:val="24"/>
                <w:lang w:val="kk-KZ" w:eastAsia="ru-RU"/>
              </w:rPr>
            </w:pPr>
            <w:r w:rsidRPr="001D619C">
              <w:rPr>
                <w:rFonts w:ascii="Times New Roman" w:eastAsia="Calibri" w:hAnsi="Times New Roman" w:cs="Times New Roman"/>
                <w:b/>
                <w:sz w:val="24"/>
                <w:szCs w:val="24"/>
                <w:lang w:val="kk-KZ"/>
              </w:rPr>
              <w:t>Негізгі ұғымдар</w:t>
            </w:r>
          </w:p>
        </w:tc>
        <w:tc>
          <w:tcPr>
            <w:tcW w:w="5948" w:type="dxa"/>
          </w:tcPr>
          <w:p w:rsidR="00E165F4" w:rsidRPr="001D619C" w:rsidRDefault="00A63333" w:rsidP="001D619C">
            <w:pPr>
              <w:jc w:val="both"/>
              <w:rPr>
                <w:rFonts w:ascii="Times New Roman" w:eastAsia="Times New Roman" w:hAnsi="Times New Roman" w:cs="Times New Roman"/>
                <w:color w:val="424954"/>
                <w:sz w:val="24"/>
                <w:szCs w:val="24"/>
                <w:lang w:val="kk-KZ" w:eastAsia="ru-RU"/>
              </w:rPr>
            </w:pPr>
            <w:r w:rsidRPr="001D619C">
              <w:rPr>
                <w:rFonts w:ascii="Times New Roman" w:eastAsia="Times New Roman" w:hAnsi="Times New Roman" w:cs="Times New Roman"/>
                <w:color w:val="000000"/>
                <w:sz w:val="24"/>
                <w:szCs w:val="24"/>
                <w:lang w:val="kk-KZ" w:eastAsia="ru-RU"/>
              </w:rPr>
              <w:t>Мұнай, мұнай фракциялары, крекинг, катализдік крекинг, термиялық крекинг, бензин, керосин, мазут, соляр майы</w:t>
            </w:r>
          </w:p>
        </w:tc>
      </w:tr>
      <w:tr w:rsidR="00AC78D0" w:rsidRPr="001D619C" w:rsidTr="00573A23">
        <w:trPr>
          <w:trHeight w:val="276"/>
        </w:trPr>
        <w:tc>
          <w:tcPr>
            <w:tcW w:w="4111" w:type="dxa"/>
          </w:tcPr>
          <w:p w:rsidR="00AC78D0" w:rsidRPr="001D619C" w:rsidRDefault="00AC78D0" w:rsidP="001D619C">
            <w:pPr>
              <w:jc w:val="both"/>
              <w:rPr>
                <w:rFonts w:ascii="Times New Roman" w:eastAsia="Calibri" w:hAnsi="Times New Roman" w:cs="Times New Roman"/>
                <w:b/>
                <w:sz w:val="24"/>
                <w:szCs w:val="24"/>
                <w:lang w:val="kk-KZ"/>
              </w:rPr>
            </w:pPr>
            <w:r w:rsidRPr="001D619C">
              <w:rPr>
                <w:rFonts w:ascii="Times New Roman" w:eastAsia="Calibri" w:hAnsi="Times New Roman" w:cs="Times New Roman"/>
                <w:b/>
                <w:sz w:val="24"/>
                <w:szCs w:val="24"/>
                <w:lang w:val="kk-KZ"/>
              </w:rPr>
              <w:t>Пәнаралық байланыстар</w:t>
            </w:r>
          </w:p>
        </w:tc>
        <w:tc>
          <w:tcPr>
            <w:tcW w:w="5948" w:type="dxa"/>
          </w:tcPr>
          <w:p w:rsidR="00AC78D0" w:rsidRPr="001D619C" w:rsidRDefault="00AC78D0" w:rsidP="001D619C">
            <w:pPr>
              <w:jc w:val="both"/>
              <w:rPr>
                <w:rFonts w:ascii="Times New Roman" w:eastAsia="Times New Roman" w:hAnsi="Times New Roman" w:cs="Times New Roman"/>
                <w:color w:val="000000"/>
                <w:sz w:val="24"/>
                <w:szCs w:val="24"/>
                <w:lang w:val="kk-KZ" w:eastAsia="ru-RU"/>
              </w:rPr>
            </w:pPr>
            <w:r w:rsidRPr="001D619C">
              <w:rPr>
                <w:rFonts w:ascii="Times New Roman" w:eastAsia="Times New Roman" w:hAnsi="Times New Roman" w:cs="Times New Roman"/>
                <w:color w:val="000000"/>
                <w:sz w:val="24"/>
                <w:szCs w:val="24"/>
                <w:lang w:val="kk-KZ" w:eastAsia="ru-RU"/>
              </w:rPr>
              <w:t>Тарих, география, қазақ тілі.</w:t>
            </w:r>
          </w:p>
        </w:tc>
      </w:tr>
      <w:tr w:rsidR="00AC78D0" w:rsidRPr="00384064" w:rsidTr="00573A23">
        <w:trPr>
          <w:trHeight w:val="330"/>
        </w:trPr>
        <w:tc>
          <w:tcPr>
            <w:tcW w:w="4111" w:type="dxa"/>
          </w:tcPr>
          <w:p w:rsidR="00AC78D0" w:rsidRPr="001D619C" w:rsidRDefault="00AC78D0" w:rsidP="001D619C">
            <w:pPr>
              <w:jc w:val="both"/>
              <w:rPr>
                <w:rFonts w:ascii="Times New Roman" w:eastAsia="Calibri" w:hAnsi="Times New Roman" w:cs="Times New Roman"/>
                <w:b/>
                <w:sz w:val="24"/>
                <w:szCs w:val="24"/>
                <w:lang w:val="kk-KZ"/>
              </w:rPr>
            </w:pPr>
            <w:r w:rsidRPr="001D619C">
              <w:rPr>
                <w:rFonts w:ascii="Times New Roman" w:eastAsia="Times New Roman" w:hAnsi="Times New Roman" w:cs="Times New Roman"/>
                <w:b/>
                <w:sz w:val="24"/>
                <w:szCs w:val="24"/>
                <w:lang w:val="kk-KZ" w:eastAsia="ru-RU"/>
              </w:rPr>
              <w:t>Кешендік оқу-әдістемелік жабдықтар</w:t>
            </w:r>
          </w:p>
        </w:tc>
        <w:tc>
          <w:tcPr>
            <w:tcW w:w="5948" w:type="dxa"/>
          </w:tcPr>
          <w:p w:rsidR="00AC78D0" w:rsidRPr="001D619C" w:rsidRDefault="000F0D0F" w:rsidP="001D619C">
            <w:pPr>
              <w:jc w:val="both"/>
              <w:rPr>
                <w:rFonts w:ascii="Times New Roman" w:eastAsia="Times New Roman" w:hAnsi="Times New Roman" w:cs="Times New Roman"/>
                <w:color w:val="000000"/>
                <w:sz w:val="24"/>
                <w:szCs w:val="24"/>
                <w:lang w:val="kk-KZ" w:eastAsia="ru-RU"/>
              </w:rPr>
            </w:pPr>
            <w:r w:rsidRPr="001D619C">
              <w:rPr>
                <w:rFonts w:ascii="Times New Roman" w:eastAsia="Times New Roman" w:hAnsi="Times New Roman" w:cs="Times New Roman"/>
                <w:color w:val="000000"/>
                <w:sz w:val="24"/>
                <w:szCs w:val="24"/>
                <w:lang w:val="kk-KZ" w:eastAsia="ru-RU"/>
              </w:rPr>
              <w:t>Химиялық лотолар, макеттер, Қазақстанның пайдалы қазбалар картасы, сөзжұмбақтар</w:t>
            </w:r>
            <w:r w:rsidR="00731766" w:rsidRPr="001D619C">
              <w:rPr>
                <w:rFonts w:ascii="Times New Roman" w:eastAsia="Times New Roman" w:hAnsi="Times New Roman" w:cs="Times New Roman"/>
                <w:color w:val="000000"/>
                <w:sz w:val="24"/>
                <w:szCs w:val="24"/>
                <w:lang w:val="kk-KZ" w:eastAsia="ru-RU"/>
              </w:rPr>
              <w:t>, видеобейне.</w:t>
            </w:r>
          </w:p>
        </w:tc>
      </w:tr>
    </w:tbl>
    <w:p w:rsidR="00AA064A" w:rsidRDefault="00AA064A" w:rsidP="001D619C">
      <w:pPr>
        <w:rPr>
          <w:rFonts w:ascii="OpenSansBold" w:eastAsia="Times New Roman" w:hAnsi="OpenSansBold" w:cs="Times New Roman"/>
          <w:color w:val="424954"/>
          <w:sz w:val="26"/>
          <w:szCs w:val="26"/>
          <w:lang w:val="kk-KZ" w:eastAsia="ru-RU"/>
        </w:rPr>
      </w:pPr>
    </w:p>
    <w:tbl>
      <w:tblPr>
        <w:tblStyle w:val="a4"/>
        <w:tblW w:w="0" w:type="auto"/>
        <w:tblInd w:w="-714" w:type="dxa"/>
        <w:tblLook w:val="04A0" w:firstRow="1" w:lastRow="0" w:firstColumn="1" w:lastColumn="0" w:noHBand="0" w:noVBand="1"/>
      </w:tblPr>
      <w:tblGrid>
        <w:gridCol w:w="4253"/>
        <w:gridCol w:w="5806"/>
      </w:tblGrid>
      <w:tr w:rsidR="00AA064A" w:rsidTr="00AF7837">
        <w:trPr>
          <w:trHeight w:val="345"/>
        </w:trPr>
        <w:tc>
          <w:tcPr>
            <w:tcW w:w="10059" w:type="dxa"/>
            <w:gridSpan w:val="2"/>
          </w:tcPr>
          <w:p w:rsidR="00AA064A" w:rsidRDefault="00433205" w:rsidP="001D619C">
            <w:pPr>
              <w:jc w:val="center"/>
              <w:rPr>
                <w:rFonts w:ascii="OpenSansBold" w:eastAsia="Times New Roman" w:hAnsi="OpenSansBold" w:cs="Times New Roman"/>
                <w:color w:val="424954"/>
                <w:sz w:val="26"/>
                <w:szCs w:val="26"/>
                <w:lang w:val="kk-KZ" w:eastAsia="ru-RU"/>
              </w:rPr>
            </w:pPr>
            <w:r>
              <w:rPr>
                <w:rFonts w:ascii="Times New Roman" w:eastAsia="Calibri" w:hAnsi="Times New Roman" w:cs="Times New Roman"/>
                <w:b/>
                <w:sz w:val="24"/>
                <w:szCs w:val="24"/>
                <w:lang w:val="kk-KZ"/>
              </w:rPr>
              <w:t>Күтілетін нәтижелер</w:t>
            </w:r>
          </w:p>
        </w:tc>
      </w:tr>
      <w:tr w:rsidR="00AA064A" w:rsidRPr="00384064" w:rsidTr="00664029">
        <w:trPr>
          <w:trHeight w:val="591"/>
        </w:trPr>
        <w:tc>
          <w:tcPr>
            <w:tcW w:w="4253" w:type="dxa"/>
          </w:tcPr>
          <w:p w:rsidR="00AA064A" w:rsidRPr="00E877B5" w:rsidRDefault="00433205" w:rsidP="001D619C">
            <w:pPr>
              <w:jc w:val="both"/>
              <w:rPr>
                <w:rFonts w:ascii="OpenSansBold" w:eastAsia="Times New Roman" w:hAnsi="OpenSansBold" w:cs="Times New Roman"/>
                <w:b/>
                <w:sz w:val="26"/>
                <w:szCs w:val="26"/>
                <w:lang w:val="kk-KZ" w:eastAsia="ru-RU"/>
              </w:rPr>
            </w:pPr>
            <w:r w:rsidRPr="00E877B5">
              <w:rPr>
                <w:rFonts w:ascii="Times New Roman" w:eastAsia="Calibri" w:hAnsi="Times New Roman" w:cs="Times New Roman"/>
                <w:b/>
                <w:sz w:val="24"/>
                <w:szCs w:val="24"/>
                <w:lang w:val="kk-KZ"/>
              </w:rPr>
              <w:t>Студенттердің түсінуі тиіс</w:t>
            </w:r>
          </w:p>
        </w:tc>
        <w:tc>
          <w:tcPr>
            <w:tcW w:w="5806" w:type="dxa"/>
          </w:tcPr>
          <w:p w:rsidR="00AA064A" w:rsidRPr="00E877B5" w:rsidRDefault="00AC78D0" w:rsidP="001D619C">
            <w:pPr>
              <w:spacing w:after="150"/>
              <w:jc w:val="both"/>
              <w:rPr>
                <w:rFonts w:ascii="Times New Roman" w:eastAsia="Times New Roman" w:hAnsi="Times New Roman" w:cs="Times New Roman"/>
                <w:sz w:val="24"/>
                <w:szCs w:val="24"/>
                <w:lang w:val="kk-KZ" w:eastAsia="ru-RU"/>
              </w:rPr>
            </w:pPr>
            <w:r w:rsidRPr="00E877B5">
              <w:rPr>
                <w:rFonts w:ascii="Times New Roman" w:eastAsia="Times New Roman" w:hAnsi="Times New Roman" w:cs="Times New Roman"/>
                <w:sz w:val="24"/>
                <w:szCs w:val="24"/>
                <w:lang w:val="kk-KZ" w:eastAsia="ru-RU"/>
              </w:rPr>
              <w:t>Т</w:t>
            </w:r>
            <w:r w:rsidR="00731766" w:rsidRPr="00E877B5">
              <w:rPr>
                <w:rFonts w:ascii="Times New Roman" w:eastAsia="Times New Roman" w:hAnsi="Times New Roman" w:cs="Times New Roman"/>
                <w:sz w:val="24"/>
                <w:szCs w:val="24"/>
                <w:lang w:val="kk-KZ" w:eastAsia="ru-RU"/>
              </w:rPr>
              <w:t>ақырып мәтіндерін</w:t>
            </w:r>
            <w:r w:rsidRPr="00E877B5">
              <w:rPr>
                <w:rFonts w:ascii="Times New Roman" w:eastAsia="Times New Roman" w:hAnsi="Times New Roman" w:cs="Times New Roman"/>
                <w:sz w:val="24"/>
                <w:szCs w:val="24"/>
                <w:lang w:val="kk-KZ" w:eastAsia="ru-RU"/>
              </w:rPr>
              <w:t xml:space="preserve"> түсініп оқиды, мәтіндерден Қазақстан-мұнай мекені жайлы негізгі ақпаратты таба алады.</w:t>
            </w:r>
          </w:p>
        </w:tc>
      </w:tr>
      <w:tr w:rsidR="00AC78D0" w:rsidTr="00D44B09">
        <w:trPr>
          <w:trHeight w:val="225"/>
        </w:trPr>
        <w:tc>
          <w:tcPr>
            <w:tcW w:w="4253" w:type="dxa"/>
          </w:tcPr>
          <w:p w:rsidR="00AC78D0" w:rsidRPr="00E877B5" w:rsidRDefault="00AC78D0" w:rsidP="001D619C">
            <w:pPr>
              <w:jc w:val="both"/>
              <w:rPr>
                <w:rFonts w:ascii="Times New Roman" w:eastAsia="Calibri" w:hAnsi="Times New Roman" w:cs="Times New Roman"/>
                <w:b/>
                <w:sz w:val="24"/>
                <w:szCs w:val="24"/>
                <w:lang w:val="kk-KZ"/>
              </w:rPr>
            </w:pPr>
            <w:r w:rsidRPr="00E877B5">
              <w:rPr>
                <w:rFonts w:ascii="Times New Roman" w:eastAsia="Calibri" w:hAnsi="Times New Roman" w:cs="Times New Roman"/>
                <w:b/>
                <w:sz w:val="24"/>
                <w:szCs w:val="24"/>
                <w:lang w:val="kk-KZ"/>
              </w:rPr>
              <w:t>Студенттердің құндылық бағдары болуы</w:t>
            </w:r>
          </w:p>
        </w:tc>
        <w:tc>
          <w:tcPr>
            <w:tcW w:w="5806" w:type="dxa"/>
          </w:tcPr>
          <w:p w:rsidR="00AC78D0" w:rsidRPr="00E877B5" w:rsidRDefault="00AC78D0" w:rsidP="001D619C">
            <w:pPr>
              <w:jc w:val="both"/>
              <w:rPr>
                <w:rFonts w:ascii="Times New Roman" w:eastAsia="Calibri" w:hAnsi="Times New Roman" w:cs="Times New Roman"/>
                <w:sz w:val="24"/>
                <w:szCs w:val="24"/>
                <w:lang w:val="kk-KZ"/>
              </w:rPr>
            </w:pPr>
            <w:r w:rsidRPr="00E877B5">
              <w:rPr>
                <w:rFonts w:ascii="Times New Roman" w:eastAsia="Calibri" w:hAnsi="Times New Roman" w:cs="Times New Roman"/>
                <w:sz w:val="24"/>
                <w:szCs w:val="24"/>
                <w:lang w:val="kk-KZ"/>
              </w:rPr>
              <w:t>Теориялық білімдерін жүйелей білді. Ойларын еркін жеткізеді. Заттарды сипаттай біледі</w:t>
            </w:r>
          </w:p>
        </w:tc>
      </w:tr>
      <w:tr w:rsidR="00AC78D0" w:rsidRPr="00384064" w:rsidTr="00D44B09">
        <w:trPr>
          <w:trHeight w:val="183"/>
        </w:trPr>
        <w:tc>
          <w:tcPr>
            <w:tcW w:w="4253" w:type="dxa"/>
          </w:tcPr>
          <w:p w:rsidR="00AC78D0" w:rsidRPr="00E877B5" w:rsidRDefault="00AC78D0" w:rsidP="001D619C">
            <w:pPr>
              <w:jc w:val="both"/>
              <w:rPr>
                <w:rFonts w:ascii="Times New Roman" w:eastAsia="Calibri" w:hAnsi="Times New Roman" w:cs="Times New Roman"/>
                <w:b/>
                <w:sz w:val="24"/>
                <w:szCs w:val="24"/>
                <w:lang w:val="kk-KZ"/>
              </w:rPr>
            </w:pPr>
            <w:r w:rsidRPr="00E877B5">
              <w:rPr>
                <w:rFonts w:ascii="Times New Roman" w:eastAsia="Calibri" w:hAnsi="Times New Roman" w:cs="Times New Roman"/>
                <w:b/>
                <w:sz w:val="24"/>
                <w:szCs w:val="24"/>
                <w:lang w:val="kk-KZ"/>
              </w:rPr>
              <w:t>Студенттер жасай біледі</w:t>
            </w:r>
          </w:p>
        </w:tc>
        <w:tc>
          <w:tcPr>
            <w:tcW w:w="5806" w:type="dxa"/>
          </w:tcPr>
          <w:p w:rsidR="00AC78D0" w:rsidRPr="00E877B5" w:rsidRDefault="00AC78D0" w:rsidP="001D619C">
            <w:pPr>
              <w:jc w:val="both"/>
              <w:rPr>
                <w:rFonts w:ascii="Times New Roman" w:eastAsia="Calibri" w:hAnsi="Times New Roman" w:cs="Times New Roman"/>
                <w:sz w:val="24"/>
                <w:szCs w:val="24"/>
                <w:lang w:val="kk-KZ"/>
              </w:rPr>
            </w:pPr>
            <w:r w:rsidRPr="00E877B5">
              <w:rPr>
                <w:rFonts w:ascii="Times New Roman" w:eastAsia="Calibri" w:hAnsi="Times New Roman" w:cs="Times New Roman"/>
                <w:sz w:val="24"/>
                <w:szCs w:val="24"/>
                <w:lang w:val="kk-KZ"/>
              </w:rPr>
              <w:t xml:space="preserve">Басқа студенттердің  пікірлерін құрметтейді, </w:t>
            </w:r>
          </w:p>
          <w:p w:rsidR="00AC78D0" w:rsidRPr="00E877B5" w:rsidRDefault="00664029" w:rsidP="001D619C">
            <w:pPr>
              <w:pStyle w:val="a3"/>
              <w:shd w:val="clear" w:color="auto" w:fill="FFFFFF"/>
              <w:spacing w:before="0" w:beforeAutospacing="0" w:after="0" w:afterAutospacing="0"/>
              <w:jc w:val="both"/>
              <w:rPr>
                <w:lang w:val="kk-KZ"/>
              </w:rPr>
            </w:pPr>
            <w:r>
              <w:rPr>
                <w:rFonts w:eastAsia="Calibri"/>
                <w:lang w:val="kk-KZ"/>
              </w:rPr>
              <w:lastRenderedPageBreak/>
              <w:t>б</w:t>
            </w:r>
            <w:r w:rsidR="00AC78D0" w:rsidRPr="00E877B5">
              <w:rPr>
                <w:rFonts w:eastAsia="Calibri"/>
                <w:lang w:val="kk-KZ"/>
              </w:rPr>
              <w:t>ағалауды біледі, ерекшеліктерді анықтай а</w:t>
            </w:r>
            <w:r w:rsidR="00573A23" w:rsidRPr="00E877B5">
              <w:rPr>
                <w:rFonts w:eastAsia="Calibri"/>
                <w:lang w:val="kk-KZ"/>
              </w:rPr>
              <w:t xml:space="preserve">лады, өз ойларын жеткізе </w:t>
            </w:r>
            <w:r w:rsidR="00AC78D0" w:rsidRPr="00E877B5">
              <w:rPr>
                <w:rFonts w:eastAsia="Calibri"/>
                <w:lang w:val="kk-KZ"/>
              </w:rPr>
              <w:t xml:space="preserve"> алады.</w:t>
            </w:r>
          </w:p>
        </w:tc>
      </w:tr>
    </w:tbl>
    <w:p w:rsidR="00E165F4" w:rsidRPr="00C9751F" w:rsidRDefault="00E165F4">
      <w:pPr>
        <w:rPr>
          <w:rFonts w:ascii="OpenSansBold" w:eastAsia="Times New Roman" w:hAnsi="OpenSansBold" w:cs="Times New Roman"/>
          <w:color w:val="424954"/>
          <w:sz w:val="26"/>
          <w:szCs w:val="26"/>
          <w:lang w:val="kk-KZ" w:eastAsia="ru-RU"/>
        </w:rPr>
      </w:pPr>
    </w:p>
    <w:tbl>
      <w:tblPr>
        <w:tblW w:w="10170"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101"/>
        <w:gridCol w:w="4830"/>
        <w:gridCol w:w="2760"/>
        <w:gridCol w:w="15"/>
      </w:tblGrid>
      <w:tr w:rsidR="00D44B09" w:rsidTr="00BD38FF">
        <w:trPr>
          <w:trHeight w:val="70"/>
        </w:trPr>
        <w:tc>
          <w:tcPr>
            <w:tcW w:w="10170" w:type="dxa"/>
            <w:gridSpan w:val="5"/>
          </w:tcPr>
          <w:p w:rsidR="00D44B09" w:rsidRPr="00E877B5" w:rsidRDefault="008835D1" w:rsidP="00D44B09">
            <w:pPr>
              <w:spacing w:before="150" w:after="150" w:line="240" w:lineRule="auto"/>
              <w:ind w:left="621"/>
              <w:jc w:val="center"/>
              <w:outlineLvl w:val="3"/>
              <w:rPr>
                <w:rFonts w:ascii="OpenSansBold" w:eastAsia="Times New Roman" w:hAnsi="OpenSansBold" w:cs="Times New Roman"/>
                <w:b/>
                <w:color w:val="424954"/>
                <w:sz w:val="26"/>
                <w:szCs w:val="26"/>
                <w:lang w:val="kk-KZ" w:eastAsia="ru-RU"/>
              </w:rPr>
            </w:pPr>
            <w:r w:rsidRPr="00E877B5">
              <w:rPr>
                <w:rFonts w:ascii="OpenSansBold" w:eastAsia="Times New Roman" w:hAnsi="OpenSansBold" w:cs="Times New Roman"/>
                <w:b/>
                <w:sz w:val="26"/>
                <w:szCs w:val="26"/>
                <w:lang w:val="kk-KZ" w:eastAsia="ru-RU"/>
              </w:rPr>
              <w:t>Оқытудың технология</w:t>
            </w:r>
            <w:r w:rsidR="00D44B09" w:rsidRPr="00E877B5">
              <w:rPr>
                <w:rFonts w:ascii="OpenSansBold" w:eastAsia="Times New Roman" w:hAnsi="OpenSansBold" w:cs="Times New Roman"/>
                <w:b/>
                <w:sz w:val="26"/>
                <w:szCs w:val="26"/>
                <w:lang w:val="kk-KZ" w:eastAsia="ru-RU"/>
              </w:rPr>
              <w:t>сы</w:t>
            </w:r>
          </w:p>
        </w:tc>
      </w:tr>
      <w:tr w:rsidR="00D44B09" w:rsidRPr="002E5F33" w:rsidTr="00664029">
        <w:trPr>
          <w:trHeight w:val="160"/>
        </w:trPr>
        <w:tc>
          <w:tcPr>
            <w:tcW w:w="2464" w:type="dxa"/>
          </w:tcPr>
          <w:p w:rsidR="00D44B09" w:rsidRPr="00E877B5" w:rsidRDefault="00664029" w:rsidP="002E5F33">
            <w:pPr>
              <w:spacing w:after="0" w:line="240" w:lineRule="auto"/>
              <w:outlineLvl w:val="3"/>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bCs/>
                <w:sz w:val="24"/>
                <w:szCs w:val="24"/>
                <w:lang w:eastAsia="ru-RU"/>
              </w:rPr>
              <w:t>Сабақтың</w:t>
            </w:r>
            <w:proofErr w:type="spellEnd"/>
            <w:r>
              <w:rPr>
                <w:rFonts w:ascii="Times New Roman" w:eastAsia="Times New Roman" w:hAnsi="Times New Roman" w:cs="Times New Roman"/>
                <w:b/>
                <w:bCs/>
                <w:sz w:val="24"/>
                <w:szCs w:val="24"/>
                <w:lang w:eastAsia="ru-RU"/>
              </w:rPr>
              <w:t xml:space="preserve"> </w:t>
            </w:r>
            <w:proofErr w:type="spellStart"/>
            <w:r w:rsidR="002E5F33" w:rsidRPr="00E877B5">
              <w:rPr>
                <w:rFonts w:ascii="Times New Roman" w:eastAsia="Times New Roman" w:hAnsi="Times New Roman" w:cs="Times New Roman"/>
                <w:b/>
                <w:bCs/>
                <w:sz w:val="24"/>
                <w:szCs w:val="24"/>
                <w:lang w:eastAsia="ru-RU"/>
              </w:rPr>
              <w:t>кезеңдері</w:t>
            </w:r>
            <w:proofErr w:type="spellEnd"/>
          </w:p>
        </w:tc>
        <w:tc>
          <w:tcPr>
            <w:tcW w:w="4931" w:type="dxa"/>
            <w:gridSpan w:val="2"/>
          </w:tcPr>
          <w:p w:rsidR="00D44B09" w:rsidRPr="00E877B5" w:rsidRDefault="002E5F33" w:rsidP="002E5F33">
            <w:pPr>
              <w:spacing w:after="0" w:line="240" w:lineRule="auto"/>
              <w:outlineLvl w:val="3"/>
              <w:rPr>
                <w:rFonts w:ascii="Times New Roman" w:eastAsia="Times New Roman" w:hAnsi="Times New Roman" w:cs="Times New Roman"/>
                <w:sz w:val="24"/>
                <w:szCs w:val="24"/>
                <w:lang w:val="kk-KZ" w:eastAsia="ru-RU"/>
              </w:rPr>
            </w:pPr>
            <w:r w:rsidRPr="00E877B5">
              <w:rPr>
                <w:rFonts w:ascii="Times New Roman" w:eastAsia="Times New Roman" w:hAnsi="Times New Roman" w:cs="Times New Roman"/>
                <w:b/>
                <w:bCs/>
                <w:sz w:val="24"/>
                <w:szCs w:val="24"/>
                <w:lang w:val="kk-KZ" w:eastAsia="ru-RU"/>
              </w:rPr>
              <w:t>Оқытушының  іс-әрекеті</w:t>
            </w:r>
          </w:p>
        </w:tc>
        <w:tc>
          <w:tcPr>
            <w:tcW w:w="2775" w:type="dxa"/>
            <w:gridSpan w:val="2"/>
          </w:tcPr>
          <w:p w:rsidR="002E5F33" w:rsidRPr="00E877B5" w:rsidRDefault="002E5F33" w:rsidP="002E5F33">
            <w:pPr>
              <w:spacing w:after="0" w:line="240" w:lineRule="auto"/>
              <w:outlineLvl w:val="3"/>
              <w:rPr>
                <w:rFonts w:ascii="Times New Roman" w:eastAsia="Times New Roman" w:hAnsi="Times New Roman" w:cs="Times New Roman"/>
                <w:b/>
                <w:sz w:val="24"/>
                <w:szCs w:val="24"/>
                <w:lang w:val="kk-KZ" w:eastAsia="ru-RU"/>
              </w:rPr>
            </w:pPr>
            <w:r w:rsidRPr="00E877B5">
              <w:rPr>
                <w:rFonts w:ascii="Times New Roman" w:eastAsia="Times New Roman" w:hAnsi="Times New Roman" w:cs="Times New Roman"/>
                <w:b/>
                <w:sz w:val="24"/>
                <w:szCs w:val="24"/>
                <w:lang w:val="kk-KZ" w:eastAsia="ru-RU"/>
              </w:rPr>
              <w:t>Студенттердің іс-</w:t>
            </w:r>
          </w:p>
          <w:p w:rsidR="00D44B09" w:rsidRPr="00E877B5" w:rsidRDefault="002E5F33" w:rsidP="002E5F33">
            <w:pPr>
              <w:spacing w:after="0" w:line="240" w:lineRule="auto"/>
              <w:outlineLvl w:val="3"/>
              <w:rPr>
                <w:rFonts w:ascii="Times New Roman" w:eastAsia="Times New Roman" w:hAnsi="Times New Roman" w:cs="Times New Roman"/>
                <w:b/>
                <w:sz w:val="24"/>
                <w:szCs w:val="24"/>
                <w:lang w:val="kk-KZ" w:eastAsia="ru-RU"/>
              </w:rPr>
            </w:pPr>
            <w:r w:rsidRPr="00E877B5">
              <w:rPr>
                <w:rFonts w:ascii="Times New Roman" w:eastAsia="Times New Roman" w:hAnsi="Times New Roman" w:cs="Times New Roman"/>
                <w:b/>
                <w:sz w:val="24"/>
                <w:szCs w:val="24"/>
                <w:lang w:val="kk-KZ" w:eastAsia="ru-RU"/>
              </w:rPr>
              <w:t>әрекеті</w:t>
            </w:r>
          </w:p>
        </w:tc>
      </w:tr>
      <w:tr w:rsidR="002E5F33" w:rsidRPr="001D619C" w:rsidTr="00973B14">
        <w:trPr>
          <w:trHeight w:val="3445"/>
        </w:trPr>
        <w:tc>
          <w:tcPr>
            <w:tcW w:w="2464" w:type="dxa"/>
          </w:tcPr>
          <w:p w:rsidR="003C046C" w:rsidRPr="001D619C" w:rsidRDefault="002E5F33" w:rsidP="003C046C">
            <w:pPr>
              <w:spacing w:after="0" w:line="240" w:lineRule="auto"/>
              <w:rPr>
                <w:rFonts w:ascii="Times New Roman" w:eastAsia="+mn-ea" w:hAnsi="Times New Roman" w:cs="Times New Roman"/>
                <w:b/>
                <w:kern w:val="24"/>
                <w:sz w:val="24"/>
                <w:szCs w:val="24"/>
                <w:lang w:val="kk-KZ"/>
              </w:rPr>
            </w:pPr>
            <w:r w:rsidRPr="001D619C">
              <w:rPr>
                <w:rFonts w:ascii="Times New Roman" w:eastAsia="+mn-ea" w:hAnsi="Times New Roman" w:cs="Times New Roman"/>
                <w:b/>
                <w:kern w:val="24"/>
                <w:sz w:val="24"/>
                <w:szCs w:val="24"/>
                <w:lang w:val="kk-KZ"/>
              </w:rPr>
              <w:t>Ұйымдастыру</w:t>
            </w:r>
          </w:p>
          <w:p w:rsidR="002E5F33" w:rsidRPr="00E877B5" w:rsidRDefault="002E5F33" w:rsidP="003C046C">
            <w:pPr>
              <w:spacing w:after="0" w:line="240" w:lineRule="auto"/>
              <w:rPr>
                <w:rFonts w:ascii="Times New Roman" w:hAnsi="Times New Roman" w:cs="Times New Roman"/>
                <w:sz w:val="24"/>
                <w:szCs w:val="24"/>
                <w:lang w:val="kk-KZ"/>
              </w:rPr>
            </w:pPr>
            <w:r w:rsidRPr="001D619C">
              <w:rPr>
                <w:rFonts w:ascii="Times New Roman" w:eastAsia="+mn-ea" w:hAnsi="Times New Roman" w:cs="Times New Roman"/>
                <w:b/>
                <w:kern w:val="24"/>
                <w:sz w:val="24"/>
                <w:szCs w:val="24"/>
                <w:lang w:val="kk-KZ"/>
              </w:rPr>
              <w:t>кезеңі</w:t>
            </w:r>
            <w:r w:rsidR="003C046C" w:rsidRPr="00E877B5">
              <w:rPr>
                <w:rFonts w:ascii="Times New Roman" w:eastAsia="+mn-ea" w:hAnsi="Times New Roman" w:cs="Times New Roman"/>
                <w:kern w:val="24"/>
                <w:sz w:val="24"/>
                <w:szCs w:val="24"/>
                <w:lang w:val="kk-KZ"/>
              </w:rPr>
              <w:t xml:space="preserve"> </w:t>
            </w:r>
            <w:r w:rsidR="0027528F">
              <w:rPr>
                <w:rFonts w:ascii="Times New Roman" w:eastAsia="Times New Roman" w:hAnsi="Times New Roman" w:cs="Times New Roman"/>
                <w:sz w:val="18"/>
                <w:szCs w:val="18"/>
                <w:lang w:val="en-US" w:eastAsia="ru-RU"/>
              </w:rPr>
              <w:t>2</w:t>
            </w:r>
            <w:r w:rsidR="00E877B5">
              <w:rPr>
                <w:rFonts w:ascii="Times New Roman" w:eastAsia="Times New Roman" w:hAnsi="Times New Roman" w:cs="Times New Roman"/>
                <w:sz w:val="18"/>
                <w:szCs w:val="18"/>
                <w:lang w:val="kk-KZ" w:eastAsia="ru-RU"/>
              </w:rPr>
              <w:t xml:space="preserve"> </w:t>
            </w:r>
            <w:r w:rsidR="003C046C" w:rsidRPr="00E877B5">
              <w:rPr>
                <w:rFonts w:ascii="Times New Roman" w:eastAsia="Times New Roman" w:hAnsi="Times New Roman" w:cs="Times New Roman"/>
                <w:sz w:val="18"/>
                <w:szCs w:val="18"/>
                <w:lang w:val="kk-KZ" w:eastAsia="ru-RU"/>
              </w:rPr>
              <w:t>минут</w:t>
            </w:r>
          </w:p>
          <w:p w:rsidR="002E5F33" w:rsidRPr="00E877B5" w:rsidRDefault="002E5F33" w:rsidP="003C046C">
            <w:pPr>
              <w:pStyle w:val="a3"/>
              <w:spacing w:before="0" w:beforeAutospacing="0" w:after="0" w:afterAutospacing="0"/>
              <w:rPr>
                <w:b/>
                <w:bCs/>
              </w:rPr>
            </w:pPr>
          </w:p>
        </w:tc>
        <w:tc>
          <w:tcPr>
            <w:tcW w:w="4931" w:type="dxa"/>
            <w:gridSpan w:val="2"/>
          </w:tcPr>
          <w:p w:rsidR="002E5F33" w:rsidRPr="00E877B5" w:rsidRDefault="002E5F33" w:rsidP="003C046C">
            <w:pPr>
              <w:spacing w:after="0" w:line="240" w:lineRule="auto"/>
              <w:rPr>
                <w:rFonts w:ascii="Times New Roman" w:eastAsia="Times New Roman" w:hAnsi="Times New Roman" w:cs="Times New Roman"/>
                <w:sz w:val="24"/>
                <w:szCs w:val="24"/>
                <w:lang w:val="kk-KZ" w:eastAsia="ru-RU"/>
              </w:rPr>
            </w:pPr>
            <w:r w:rsidRPr="00E877B5">
              <w:rPr>
                <w:rFonts w:ascii="Times New Roman" w:eastAsia="Times New Roman" w:hAnsi="Times New Roman" w:cs="Times New Roman"/>
                <w:sz w:val="24"/>
                <w:szCs w:val="24"/>
                <w:lang w:val="kk-KZ" w:eastAsia="ru-RU"/>
              </w:rPr>
              <w:t>Жағымды психологиялық ахуал орнату.</w:t>
            </w:r>
          </w:p>
          <w:p w:rsidR="002E5F33" w:rsidRPr="00E877B5" w:rsidRDefault="002E5F33" w:rsidP="003C046C">
            <w:pPr>
              <w:spacing w:after="0" w:line="240" w:lineRule="auto"/>
              <w:rPr>
                <w:rFonts w:ascii="Times New Roman" w:hAnsi="Times New Roman" w:cs="Times New Roman"/>
                <w:sz w:val="24"/>
                <w:szCs w:val="24"/>
                <w:lang w:val="kk-KZ"/>
              </w:rPr>
            </w:pPr>
            <w:r w:rsidRPr="00E877B5">
              <w:rPr>
                <w:rFonts w:ascii="Times New Roman" w:eastAsia="+mn-ea" w:hAnsi="Times New Roman" w:cs="Times New Roman"/>
                <w:kern w:val="24"/>
                <w:sz w:val="24"/>
                <w:szCs w:val="24"/>
                <w:lang w:val="kk-KZ"/>
              </w:rPr>
              <w:t>Сабақтың мақсаты мен міндеттері</w:t>
            </w:r>
            <w:r w:rsidR="00664029">
              <w:rPr>
                <w:rFonts w:ascii="Times New Roman" w:eastAsia="+mn-ea" w:hAnsi="Times New Roman" w:cs="Times New Roman"/>
                <w:kern w:val="24"/>
                <w:sz w:val="24"/>
                <w:szCs w:val="24"/>
                <w:lang w:val="kk-KZ"/>
              </w:rPr>
              <w:t>.</w:t>
            </w:r>
          </w:p>
          <w:p w:rsidR="002E5F33" w:rsidRPr="00E877B5" w:rsidRDefault="002E5F33" w:rsidP="003C046C">
            <w:pPr>
              <w:spacing w:after="0" w:line="240" w:lineRule="auto"/>
              <w:rPr>
                <w:rFonts w:ascii="Times New Roman" w:hAnsi="Times New Roman" w:cs="Times New Roman"/>
                <w:sz w:val="24"/>
                <w:szCs w:val="24"/>
                <w:lang w:val="kk-KZ"/>
              </w:rPr>
            </w:pPr>
            <w:r w:rsidRPr="00E877B5">
              <w:rPr>
                <w:rFonts w:ascii="Times New Roman" w:eastAsia="+mn-ea" w:hAnsi="Times New Roman" w:cs="Times New Roman"/>
                <w:kern w:val="24"/>
                <w:sz w:val="24"/>
                <w:szCs w:val="24"/>
                <w:lang w:val="kk-KZ"/>
              </w:rPr>
              <w:t>Сабақтың құрылымы мен таныстыру</w:t>
            </w:r>
            <w:r w:rsidR="00664029">
              <w:rPr>
                <w:rFonts w:ascii="Times New Roman" w:eastAsia="+mn-ea" w:hAnsi="Times New Roman" w:cs="Times New Roman"/>
                <w:kern w:val="24"/>
                <w:sz w:val="24"/>
                <w:szCs w:val="24"/>
                <w:lang w:val="kk-KZ"/>
              </w:rPr>
              <w:t>.</w:t>
            </w:r>
          </w:p>
          <w:p w:rsidR="002E5F33" w:rsidRPr="00E877B5" w:rsidRDefault="002E5F33" w:rsidP="003C046C">
            <w:pPr>
              <w:spacing w:after="0" w:line="240" w:lineRule="auto"/>
              <w:rPr>
                <w:rFonts w:ascii="Times New Roman" w:hAnsi="Times New Roman" w:cs="Times New Roman"/>
                <w:sz w:val="24"/>
                <w:szCs w:val="24"/>
                <w:lang w:val="kk-KZ"/>
              </w:rPr>
            </w:pPr>
            <w:r w:rsidRPr="00E877B5">
              <w:rPr>
                <w:rFonts w:ascii="Times New Roman" w:eastAsia="+mn-ea" w:hAnsi="Times New Roman" w:cs="Times New Roman"/>
                <w:kern w:val="24"/>
                <w:sz w:val="24"/>
                <w:szCs w:val="24"/>
                <w:lang w:val="kk-KZ"/>
              </w:rPr>
              <w:t>Эпиграфты оқу</w:t>
            </w:r>
          </w:p>
          <w:p w:rsidR="002E5F33" w:rsidRPr="00973B14" w:rsidRDefault="00AC03EC" w:rsidP="00973B14">
            <w:pPr>
              <w:pStyle w:val="a3"/>
              <w:spacing w:before="0" w:beforeAutospacing="0" w:after="0" w:afterAutospacing="0"/>
              <w:rPr>
                <w:rFonts w:eastAsia="+mn-ea"/>
                <w:kern w:val="24"/>
                <w:lang w:val="kk-KZ"/>
              </w:rPr>
            </w:pPr>
            <w:r w:rsidRPr="00E877B5">
              <w:rPr>
                <w:rFonts w:eastAsia="+mn-ea"/>
                <w:kern w:val="24"/>
                <w:lang w:val="kk-KZ"/>
              </w:rPr>
              <w:t>Екі топтың аттарына сәйкес жылқы мәкеттері магнитті тақтаға жапсырылады</w:t>
            </w:r>
            <w:r w:rsidR="00CB4452" w:rsidRPr="00E877B5">
              <w:rPr>
                <w:rFonts w:eastAsia="+mn-ea"/>
                <w:kern w:val="24"/>
                <w:lang w:val="kk-KZ"/>
              </w:rPr>
              <w:t>. Жарыс шарты студенттерге түсіндіріліп, аттың бәйгеден озып келуі студенттер біліміне сәйкес екендігі ескеріледі. Студенттердің әрбір дұрыс жауабына сәйкес магниттік тақтадағы жылқы макеттері жылжытылып, қай топ озып келе жатқандығы хабарланып отырылады.</w:t>
            </w:r>
          </w:p>
        </w:tc>
        <w:tc>
          <w:tcPr>
            <w:tcW w:w="2775" w:type="dxa"/>
            <w:gridSpan w:val="2"/>
          </w:tcPr>
          <w:p w:rsidR="003C046C" w:rsidRPr="00E877B5" w:rsidRDefault="003C046C" w:rsidP="003C046C">
            <w:pPr>
              <w:spacing w:after="0" w:line="240" w:lineRule="auto"/>
              <w:rPr>
                <w:rFonts w:ascii="Times New Roman" w:eastAsia="Times New Roman" w:hAnsi="Times New Roman" w:cs="Times New Roman"/>
                <w:sz w:val="24"/>
                <w:szCs w:val="24"/>
                <w:lang w:val="kk-KZ" w:eastAsia="ru-RU"/>
              </w:rPr>
            </w:pPr>
            <w:r w:rsidRPr="00E877B5">
              <w:rPr>
                <w:rFonts w:ascii="Times New Roman" w:eastAsia="Times New Roman" w:hAnsi="Times New Roman" w:cs="Times New Roman"/>
                <w:sz w:val="24"/>
                <w:szCs w:val="24"/>
                <w:lang w:val="kk-KZ" w:eastAsia="ru-RU"/>
              </w:rPr>
              <w:t>Студенттер оқытушымен амандасады да, сабаққа дайындалып отырады.</w:t>
            </w:r>
          </w:p>
          <w:p w:rsidR="001D619C" w:rsidRDefault="00E877B5" w:rsidP="00E877B5">
            <w:pPr>
              <w:spacing w:after="0" w:line="240" w:lineRule="auto"/>
              <w:rPr>
                <w:rFonts w:ascii="Times New Roman" w:eastAsia="+mn-ea" w:hAnsi="Times New Roman" w:cs="Times New Roman"/>
                <w:kern w:val="24"/>
                <w:sz w:val="24"/>
                <w:szCs w:val="24"/>
                <w:lang w:val="kk-KZ"/>
              </w:rPr>
            </w:pPr>
            <w:r w:rsidRPr="00E877B5">
              <w:rPr>
                <w:rFonts w:ascii="Times New Roman" w:eastAsia="+mn-ea" w:hAnsi="Times New Roman" w:cs="Times New Roman"/>
                <w:kern w:val="24"/>
                <w:sz w:val="24"/>
                <w:szCs w:val="24"/>
                <w:lang w:val="kk-KZ"/>
              </w:rPr>
              <w:t xml:space="preserve">Топ екі топқа бөлінеді:  </w:t>
            </w:r>
          </w:p>
          <w:p w:rsidR="00E877B5" w:rsidRPr="00E877B5" w:rsidRDefault="00E877B5" w:rsidP="00E877B5">
            <w:pPr>
              <w:spacing w:after="0" w:line="240" w:lineRule="auto"/>
              <w:rPr>
                <w:rFonts w:ascii="Times New Roman" w:hAnsi="Times New Roman" w:cs="Times New Roman"/>
                <w:sz w:val="24"/>
                <w:szCs w:val="24"/>
                <w:lang w:val="kk-KZ"/>
              </w:rPr>
            </w:pPr>
            <w:r w:rsidRPr="00E877B5">
              <w:rPr>
                <w:rFonts w:ascii="Times New Roman" w:eastAsia="+mn-ea" w:hAnsi="Times New Roman" w:cs="Times New Roman"/>
                <w:kern w:val="24"/>
                <w:sz w:val="24"/>
                <w:szCs w:val="24"/>
                <w:lang w:val="kk-KZ"/>
              </w:rPr>
              <w:t>І топ ТҰЛПАР.</w:t>
            </w:r>
          </w:p>
          <w:p w:rsidR="002E5F33" w:rsidRPr="00E877B5" w:rsidRDefault="00E877B5" w:rsidP="00E877B5">
            <w:pPr>
              <w:spacing w:after="315" w:line="315" w:lineRule="atLeast"/>
              <w:rPr>
                <w:rFonts w:ascii="Times New Roman" w:eastAsia="Times New Roman" w:hAnsi="Times New Roman" w:cs="Times New Roman"/>
                <w:b/>
                <w:sz w:val="24"/>
                <w:szCs w:val="24"/>
                <w:lang w:val="kk-KZ" w:eastAsia="ru-RU"/>
              </w:rPr>
            </w:pPr>
            <w:r w:rsidRPr="00E877B5">
              <w:rPr>
                <w:rFonts w:ascii="Times New Roman" w:eastAsia="+mn-ea" w:hAnsi="Times New Roman" w:cs="Times New Roman"/>
                <w:kern w:val="24"/>
                <w:sz w:val="24"/>
                <w:szCs w:val="24"/>
                <w:lang w:val="kk-KZ"/>
              </w:rPr>
              <w:t>ІІ топ САЙГҮЛІК.</w:t>
            </w:r>
          </w:p>
        </w:tc>
      </w:tr>
      <w:tr w:rsidR="008402D4" w:rsidRPr="00384064" w:rsidTr="00973B14">
        <w:trPr>
          <w:trHeight w:val="3808"/>
        </w:trPr>
        <w:tc>
          <w:tcPr>
            <w:tcW w:w="2464" w:type="dxa"/>
          </w:tcPr>
          <w:p w:rsidR="001D619C" w:rsidRDefault="001D619C" w:rsidP="001D619C">
            <w:pPr>
              <w:pStyle w:val="a3"/>
              <w:spacing w:before="0" w:beforeAutospacing="0" w:after="0" w:afterAutospacing="0"/>
              <w:jc w:val="both"/>
              <w:rPr>
                <w:rFonts w:eastAsia="+mn-ea"/>
                <w:kern w:val="24"/>
                <w:lang w:val="kk-KZ"/>
              </w:rPr>
            </w:pPr>
            <w:r w:rsidRPr="001D619C">
              <w:rPr>
                <w:rFonts w:eastAsia="+mn-ea"/>
                <w:b/>
                <w:kern w:val="24"/>
                <w:lang w:val="kk-KZ"/>
              </w:rPr>
              <w:t>1.Бәйге</w:t>
            </w:r>
            <w:r>
              <w:rPr>
                <w:rFonts w:eastAsia="+mn-ea"/>
                <w:kern w:val="24"/>
                <w:lang w:val="kk-KZ"/>
              </w:rPr>
              <w:t xml:space="preserve">  </w:t>
            </w:r>
          </w:p>
          <w:p w:rsidR="001D619C" w:rsidRPr="001D619C" w:rsidRDefault="001D619C" w:rsidP="001D619C">
            <w:pPr>
              <w:pStyle w:val="a3"/>
              <w:spacing w:before="0" w:beforeAutospacing="0" w:after="0" w:afterAutospacing="0"/>
              <w:jc w:val="both"/>
              <w:rPr>
                <w:rFonts w:eastAsia="+mn-ea"/>
                <w:kern w:val="24"/>
                <w:lang w:val="kk-KZ"/>
              </w:rPr>
            </w:pPr>
            <w:r>
              <w:rPr>
                <w:rFonts w:eastAsia="+mn-ea"/>
                <w:kern w:val="24"/>
                <w:lang w:val="kk-KZ"/>
              </w:rPr>
              <w:t>1.1Викториналық сұрақтар</w:t>
            </w:r>
          </w:p>
          <w:p w:rsidR="008402D4" w:rsidRPr="00E877B5" w:rsidRDefault="008C1E05" w:rsidP="001D619C">
            <w:pPr>
              <w:jc w:val="both"/>
            </w:pPr>
            <w:r>
              <w:rPr>
                <w:rFonts w:ascii="Times New Roman" w:eastAsia="+mn-ea" w:hAnsi="Times New Roman" w:cs="Times New Roman"/>
                <w:kern w:val="24"/>
                <w:sz w:val="24"/>
                <w:szCs w:val="24"/>
                <w:lang w:val="kk-KZ"/>
              </w:rPr>
              <w:t>3</w:t>
            </w:r>
            <w:r w:rsidR="00E877B5" w:rsidRPr="00E877B5">
              <w:rPr>
                <w:rFonts w:ascii="Times New Roman" w:eastAsia="+mn-ea" w:hAnsi="Times New Roman" w:cs="Times New Roman"/>
                <w:kern w:val="24"/>
                <w:sz w:val="24"/>
                <w:szCs w:val="24"/>
                <w:lang w:val="kk-KZ"/>
              </w:rPr>
              <w:t xml:space="preserve"> минут</w:t>
            </w:r>
          </w:p>
        </w:tc>
        <w:tc>
          <w:tcPr>
            <w:tcW w:w="4931" w:type="dxa"/>
            <w:gridSpan w:val="2"/>
          </w:tcPr>
          <w:p w:rsidR="00D669A9" w:rsidRPr="00D669A9" w:rsidRDefault="008402D4" w:rsidP="001D619C">
            <w:pPr>
              <w:spacing w:after="0" w:line="240" w:lineRule="auto"/>
              <w:jc w:val="both"/>
              <w:outlineLvl w:val="3"/>
              <w:rPr>
                <w:rFonts w:ascii="Times New Roman" w:eastAsia="+mn-ea" w:hAnsi="Times New Roman" w:cs="Times New Roman"/>
                <w:kern w:val="24"/>
                <w:sz w:val="24"/>
                <w:szCs w:val="24"/>
                <w:lang w:val="kk-KZ"/>
              </w:rPr>
            </w:pPr>
            <w:r w:rsidRPr="00E877B5">
              <w:rPr>
                <w:rFonts w:ascii="Times New Roman" w:eastAsia="Times New Roman" w:hAnsi="Times New Roman" w:cs="Times New Roman"/>
                <w:bCs/>
                <w:sz w:val="24"/>
                <w:szCs w:val="24"/>
                <w:lang w:val="kk-KZ" w:eastAsia="ru-RU"/>
              </w:rPr>
              <w:t>Ст</w:t>
            </w:r>
            <w:r w:rsidRPr="00D669A9">
              <w:rPr>
                <w:rFonts w:ascii="Times New Roman" w:eastAsia="Times New Roman" w:hAnsi="Times New Roman" w:cs="Times New Roman"/>
                <w:bCs/>
                <w:sz w:val="24"/>
                <w:szCs w:val="24"/>
                <w:lang w:val="kk-KZ" w:eastAsia="ru-RU"/>
              </w:rPr>
              <w:t>уденттерге оқытушы</w:t>
            </w:r>
            <w:r w:rsidRPr="00D669A9">
              <w:rPr>
                <w:rFonts w:ascii="Times New Roman" w:eastAsia="+mn-ea" w:hAnsi="Times New Roman" w:cs="Times New Roman"/>
                <w:kern w:val="24"/>
                <w:sz w:val="24"/>
                <w:szCs w:val="24"/>
                <w:lang w:val="kk-KZ"/>
              </w:rPr>
              <w:t xml:space="preserve"> викториналық сұрақтар</w:t>
            </w:r>
            <w:r w:rsidR="00E877B5" w:rsidRPr="00D669A9">
              <w:rPr>
                <w:rFonts w:ascii="Times New Roman" w:eastAsia="+mn-ea" w:hAnsi="Times New Roman" w:cs="Times New Roman"/>
                <w:kern w:val="24"/>
                <w:sz w:val="24"/>
                <w:szCs w:val="24"/>
                <w:lang w:val="kk-KZ"/>
              </w:rPr>
              <w:t>ды қояды</w:t>
            </w:r>
            <w:r w:rsidR="00D669A9" w:rsidRPr="00D669A9">
              <w:rPr>
                <w:rFonts w:ascii="Times New Roman" w:eastAsia="+mn-ea" w:hAnsi="Times New Roman" w:cs="Times New Roman"/>
                <w:kern w:val="24"/>
                <w:sz w:val="24"/>
                <w:szCs w:val="24"/>
                <w:lang w:val="kk-KZ"/>
              </w:rPr>
              <w:t xml:space="preserve">. </w:t>
            </w:r>
          </w:p>
          <w:p w:rsidR="008402D4" w:rsidRPr="00D669A9" w:rsidRDefault="00D669A9" w:rsidP="001D619C">
            <w:pPr>
              <w:spacing w:after="0" w:line="240" w:lineRule="auto"/>
              <w:jc w:val="both"/>
              <w:outlineLvl w:val="3"/>
              <w:rPr>
                <w:rFonts w:ascii="Times New Roman" w:eastAsia="+mn-ea" w:hAnsi="Times New Roman" w:cs="Times New Roman"/>
                <w:kern w:val="24"/>
                <w:sz w:val="24"/>
                <w:szCs w:val="24"/>
                <w:lang w:val="kk-KZ"/>
              </w:rPr>
            </w:pPr>
            <w:r w:rsidRPr="00D669A9">
              <w:rPr>
                <w:rFonts w:ascii="Times New Roman" w:eastAsia="+mn-ea" w:hAnsi="Times New Roman" w:cs="Times New Roman"/>
                <w:kern w:val="24"/>
                <w:sz w:val="24"/>
                <w:szCs w:val="24"/>
                <w:lang w:val="kk-KZ"/>
              </w:rPr>
              <w:t xml:space="preserve">1. </w:t>
            </w:r>
            <w:r w:rsidRPr="00D669A9">
              <w:rPr>
                <w:rFonts w:ascii="Times New Roman" w:hAnsi="Times New Roman" w:cs="Times New Roman"/>
                <w:color w:val="000000"/>
                <w:sz w:val="24"/>
                <w:szCs w:val="24"/>
                <w:shd w:val="clear" w:color="auto" w:fill="FFFFFF"/>
                <w:lang w:val="kk-KZ"/>
              </w:rPr>
              <w:t>Көмірсутектердің табиғи көздерін ата.</w:t>
            </w:r>
          </w:p>
          <w:p w:rsidR="008402D4" w:rsidRPr="00D669A9" w:rsidRDefault="008402D4" w:rsidP="001D619C">
            <w:pPr>
              <w:spacing w:after="0" w:line="240" w:lineRule="auto"/>
              <w:jc w:val="both"/>
              <w:outlineLvl w:val="3"/>
              <w:rPr>
                <w:rFonts w:ascii="Times New Roman" w:eastAsia="Times New Roman" w:hAnsi="Times New Roman" w:cs="Times New Roman"/>
                <w:bCs/>
                <w:sz w:val="24"/>
                <w:szCs w:val="24"/>
                <w:lang w:val="kk-KZ" w:eastAsia="ru-RU"/>
              </w:rPr>
            </w:pPr>
            <w:r w:rsidRPr="00D669A9">
              <w:rPr>
                <w:rFonts w:ascii="Times New Roman" w:eastAsia="Times New Roman" w:hAnsi="Times New Roman" w:cs="Times New Roman"/>
                <w:bCs/>
                <w:sz w:val="24"/>
                <w:szCs w:val="24"/>
                <w:lang w:val="kk-KZ" w:eastAsia="ru-RU"/>
              </w:rPr>
              <w:t>2."Ароматты"деп аталу себебі неде?</w:t>
            </w:r>
          </w:p>
          <w:p w:rsidR="008402D4" w:rsidRPr="00D669A9" w:rsidRDefault="008402D4" w:rsidP="001D619C">
            <w:pPr>
              <w:spacing w:after="0" w:line="240" w:lineRule="auto"/>
              <w:jc w:val="both"/>
              <w:outlineLvl w:val="3"/>
              <w:rPr>
                <w:rFonts w:ascii="Times New Roman" w:eastAsia="Times New Roman" w:hAnsi="Times New Roman" w:cs="Times New Roman"/>
                <w:bCs/>
                <w:sz w:val="24"/>
                <w:szCs w:val="24"/>
                <w:lang w:val="kk-KZ" w:eastAsia="ru-RU"/>
              </w:rPr>
            </w:pPr>
            <w:r w:rsidRPr="00D669A9">
              <w:rPr>
                <w:rFonts w:ascii="Times New Roman" w:eastAsia="Times New Roman" w:hAnsi="Times New Roman" w:cs="Times New Roman"/>
                <w:bCs/>
                <w:sz w:val="24"/>
                <w:szCs w:val="24"/>
                <w:lang w:val="kk-KZ" w:eastAsia="ru-RU"/>
              </w:rPr>
              <w:t>3.</w:t>
            </w:r>
            <w:r w:rsidR="00D669A9" w:rsidRPr="00D669A9">
              <w:rPr>
                <w:rFonts w:ascii="Times New Roman" w:eastAsia="Times New Roman" w:hAnsi="Times New Roman" w:cs="Times New Roman"/>
                <w:bCs/>
                <w:sz w:val="24"/>
                <w:szCs w:val="24"/>
                <w:lang w:val="kk-KZ" w:eastAsia="ru-RU"/>
              </w:rPr>
              <w:t xml:space="preserve"> </w:t>
            </w:r>
            <w:r w:rsidRPr="00D669A9">
              <w:rPr>
                <w:rFonts w:ascii="Times New Roman" w:eastAsia="Times New Roman" w:hAnsi="Times New Roman" w:cs="Times New Roman"/>
                <w:bCs/>
                <w:sz w:val="24"/>
                <w:szCs w:val="24"/>
                <w:lang w:val="kk-KZ" w:eastAsia="ru-RU"/>
              </w:rPr>
              <w:t>Арендердің жалпы формуласы</w:t>
            </w:r>
            <w:r w:rsidR="00664029">
              <w:rPr>
                <w:rFonts w:ascii="Times New Roman" w:eastAsia="Times New Roman" w:hAnsi="Times New Roman" w:cs="Times New Roman"/>
                <w:bCs/>
                <w:sz w:val="24"/>
                <w:szCs w:val="24"/>
                <w:lang w:val="kk-KZ" w:eastAsia="ru-RU"/>
              </w:rPr>
              <w:t>.</w:t>
            </w:r>
          </w:p>
          <w:p w:rsidR="008402D4" w:rsidRPr="00D669A9" w:rsidRDefault="008402D4" w:rsidP="001D619C">
            <w:pPr>
              <w:spacing w:after="0" w:line="240" w:lineRule="auto"/>
              <w:jc w:val="both"/>
              <w:outlineLvl w:val="3"/>
              <w:rPr>
                <w:rFonts w:ascii="Times New Roman" w:eastAsia="Times New Roman" w:hAnsi="Times New Roman" w:cs="Times New Roman"/>
                <w:bCs/>
                <w:sz w:val="24"/>
                <w:szCs w:val="24"/>
                <w:lang w:val="kk-KZ" w:eastAsia="ru-RU"/>
              </w:rPr>
            </w:pPr>
            <w:r w:rsidRPr="00D669A9">
              <w:rPr>
                <w:rFonts w:ascii="Times New Roman" w:eastAsia="Times New Roman" w:hAnsi="Times New Roman" w:cs="Times New Roman"/>
                <w:bCs/>
                <w:sz w:val="24"/>
                <w:szCs w:val="24"/>
                <w:lang w:val="kk-KZ" w:eastAsia="ru-RU"/>
              </w:rPr>
              <w:t>4.</w:t>
            </w:r>
            <w:r w:rsidR="00D669A9" w:rsidRPr="00D669A9">
              <w:rPr>
                <w:rFonts w:ascii="Times New Roman" w:hAnsi="Times New Roman" w:cs="Times New Roman"/>
                <w:color w:val="000000"/>
                <w:sz w:val="24"/>
                <w:szCs w:val="24"/>
                <w:shd w:val="clear" w:color="auto" w:fill="FFFFFF"/>
                <w:lang w:val="kk-KZ"/>
              </w:rPr>
              <w:t xml:space="preserve"> Табиғи газдың құрамы қандай?</w:t>
            </w:r>
          </w:p>
          <w:p w:rsidR="008402D4" w:rsidRPr="00D669A9" w:rsidRDefault="008402D4" w:rsidP="001D619C">
            <w:pPr>
              <w:spacing w:after="0" w:line="240" w:lineRule="auto"/>
              <w:jc w:val="both"/>
              <w:outlineLvl w:val="3"/>
              <w:rPr>
                <w:rFonts w:ascii="Times New Roman" w:eastAsia="Times New Roman" w:hAnsi="Times New Roman" w:cs="Times New Roman"/>
                <w:bCs/>
                <w:sz w:val="24"/>
                <w:szCs w:val="24"/>
                <w:lang w:val="kk-KZ" w:eastAsia="ru-RU"/>
              </w:rPr>
            </w:pPr>
            <w:r w:rsidRPr="00D669A9">
              <w:rPr>
                <w:rFonts w:ascii="Times New Roman" w:eastAsia="Times New Roman" w:hAnsi="Times New Roman" w:cs="Times New Roman"/>
                <w:bCs/>
                <w:sz w:val="24"/>
                <w:szCs w:val="24"/>
                <w:lang w:val="kk-KZ" w:eastAsia="ru-RU"/>
              </w:rPr>
              <w:t>5.</w:t>
            </w:r>
            <w:r w:rsidR="00D669A9" w:rsidRPr="00D669A9">
              <w:rPr>
                <w:rFonts w:ascii="Times New Roman" w:eastAsia="Times New Roman" w:hAnsi="Times New Roman" w:cs="Times New Roman"/>
                <w:bCs/>
                <w:sz w:val="24"/>
                <w:szCs w:val="24"/>
                <w:lang w:val="kk-KZ" w:eastAsia="ru-RU"/>
              </w:rPr>
              <w:t xml:space="preserve"> </w:t>
            </w:r>
            <w:r w:rsidRPr="00D669A9">
              <w:rPr>
                <w:rFonts w:ascii="Times New Roman" w:eastAsia="Times New Roman" w:hAnsi="Times New Roman" w:cs="Times New Roman"/>
                <w:bCs/>
                <w:sz w:val="24"/>
                <w:szCs w:val="24"/>
                <w:lang w:val="kk-KZ" w:eastAsia="ru-RU"/>
              </w:rPr>
              <w:t>Бензолдың молекулалық формуласы</w:t>
            </w:r>
            <w:r w:rsidR="00664029">
              <w:rPr>
                <w:rFonts w:ascii="Times New Roman" w:eastAsia="Times New Roman" w:hAnsi="Times New Roman" w:cs="Times New Roman"/>
                <w:bCs/>
                <w:sz w:val="24"/>
                <w:szCs w:val="24"/>
                <w:lang w:val="kk-KZ" w:eastAsia="ru-RU"/>
              </w:rPr>
              <w:t>.</w:t>
            </w:r>
          </w:p>
          <w:p w:rsidR="00D669A9" w:rsidRPr="00D669A9" w:rsidRDefault="00D669A9" w:rsidP="001D619C">
            <w:pPr>
              <w:spacing w:after="0" w:line="240" w:lineRule="auto"/>
              <w:jc w:val="both"/>
              <w:outlineLvl w:val="3"/>
              <w:rPr>
                <w:rFonts w:ascii="Times New Roman" w:eastAsia="Times New Roman" w:hAnsi="Times New Roman" w:cs="Times New Roman"/>
                <w:bCs/>
                <w:sz w:val="24"/>
                <w:szCs w:val="24"/>
                <w:lang w:val="kk-KZ" w:eastAsia="ru-RU"/>
              </w:rPr>
            </w:pPr>
            <w:r w:rsidRPr="00D669A9">
              <w:rPr>
                <w:rFonts w:ascii="Times New Roman" w:eastAsia="Times New Roman" w:hAnsi="Times New Roman" w:cs="Times New Roman"/>
                <w:bCs/>
                <w:sz w:val="24"/>
                <w:szCs w:val="24"/>
                <w:lang w:val="kk-KZ" w:eastAsia="ru-RU"/>
              </w:rPr>
              <w:t>6. Неміс ғылымы Кекуле ұсынға</w:t>
            </w:r>
            <w:r w:rsidR="00664029">
              <w:rPr>
                <w:rFonts w:ascii="Times New Roman" w:eastAsia="Times New Roman" w:hAnsi="Times New Roman" w:cs="Times New Roman"/>
                <w:bCs/>
                <w:sz w:val="24"/>
                <w:szCs w:val="24"/>
                <w:lang w:val="kk-KZ" w:eastAsia="ru-RU"/>
              </w:rPr>
              <w:t>н бензолдың құрлымдық формуласы.</w:t>
            </w:r>
          </w:p>
          <w:p w:rsidR="00D669A9" w:rsidRPr="00B90ED7" w:rsidRDefault="00D669A9" w:rsidP="001D619C">
            <w:pPr>
              <w:spacing w:after="0" w:line="240" w:lineRule="auto"/>
              <w:jc w:val="both"/>
              <w:outlineLvl w:val="3"/>
              <w:rPr>
                <w:rFonts w:ascii="Times New Roman" w:eastAsia="Times New Roman" w:hAnsi="Times New Roman" w:cs="Times New Roman"/>
                <w:bCs/>
                <w:sz w:val="24"/>
                <w:szCs w:val="24"/>
                <w:lang w:val="kk-KZ" w:eastAsia="ru-RU"/>
              </w:rPr>
            </w:pPr>
            <w:r w:rsidRPr="00D669A9">
              <w:rPr>
                <w:rFonts w:ascii="Times New Roman" w:eastAsia="Times New Roman" w:hAnsi="Times New Roman" w:cs="Times New Roman"/>
                <w:bCs/>
                <w:sz w:val="24"/>
                <w:szCs w:val="24"/>
                <w:lang w:val="kk-KZ" w:eastAsia="ru-RU"/>
              </w:rPr>
              <w:t>7.</w:t>
            </w:r>
            <w:r w:rsidRPr="00B90ED7">
              <w:rPr>
                <w:rFonts w:ascii="Times New Roman" w:eastAsia="Times New Roman" w:hAnsi="Times New Roman" w:cs="Times New Roman"/>
                <w:bCs/>
                <w:sz w:val="24"/>
                <w:szCs w:val="24"/>
                <w:lang w:val="kk-KZ" w:eastAsia="ru-RU"/>
              </w:rPr>
              <w:t xml:space="preserve"> Қазақстандағы ірі газ, мұнай, тас көмір кен орындары туралы не білесіңдер?</w:t>
            </w:r>
          </w:p>
          <w:p w:rsidR="00D669A9" w:rsidRPr="00B90ED7" w:rsidRDefault="00D669A9" w:rsidP="001D619C">
            <w:pPr>
              <w:spacing w:after="0" w:line="240" w:lineRule="auto"/>
              <w:jc w:val="both"/>
              <w:outlineLvl w:val="3"/>
              <w:rPr>
                <w:rFonts w:ascii="Times New Roman" w:eastAsia="Times New Roman" w:hAnsi="Times New Roman" w:cs="Times New Roman"/>
                <w:bCs/>
                <w:sz w:val="24"/>
                <w:szCs w:val="24"/>
                <w:lang w:val="kk-KZ" w:eastAsia="ru-RU"/>
              </w:rPr>
            </w:pPr>
            <w:r w:rsidRPr="00D669A9">
              <w:rPr>
                <w:rFonts w:ascii="Times New Roman" w:eastAsia="Times New Roman" w:hAnsi="Times New Roman" w:cs="Times New Roman"/>
                <w:bCs/>
                <w:sz w:val="24"/>
                <w:szCs w:val="24"/>
                <w:lang w:val="kk-KZ" w:eastAsia="ru-RU"/>
              </w:rPr>
              <w:t>8.</w:t>
            </w:r>
            <w:r w:rsidRPr="00B90ED7">
              <w:rPr>
                <w:rFonts w:ascii="Times New Roman" w:eastAsia="Times New Roman" w:hAnsi="Times New Roman" w:cs="Times New Roman"/>
                <w:bCs/>
                <w:sz w:val="24"/>
                <w:szCs w:val="24"/>
                <w:lang w:val="kk-KZ" w:eastAsia="ru-RU"/>
              </w:rPr>
              <w:t xml:space="preserve"> Табиғи газдың мұнайға серік газдардан қандай айырмашылықтары бар?</w:t>
            </w:r>
          </w:p>
          <w:p w:rsidR="00D669A9" w:rsidRPr="00B90ED7" w:rsidRDefault="00D669A9" w:rsidP="001D619C">
            <w:pPr>
              <w:spacing w:after="0" w:line="240" w:lineRule="auto"/>
              <w:jc w:val="both"/>
              <w:outlineLvl w:val="3"/>
              <w:rPr>
                <w:rFonts w:ascii="Times New Roman" w:eastAsia="Times New Roman" w:hAnsi="Times New Roman" w:cs="Times New Roman"/>
                <w:bCs/>
                <w:sz w:val="24"/>
                <w:szCs w:val="24"/>
                <w:lang w:val="kk-KZ" w:eastAsia="ru-RU"/>
              </w:rPr>
            </w:pPr>
            <w:r w:rsidRPr="00D669A9">
              <w:rPr>
                <w:rFonts w:ascii="Times New Roman" w:eastAsia="Times New Roman" w:hAnsi="Times New Roman" w:cs="Times New Roman"/>
                <w:bCs/>
                <w:sz w:val="24"/>
                <w:szCs w:val="24"/>
                <w:lang w:val="kk-KZ" w:eastAsia="ru-RU"/>
              </w:rPr>
              <w:t>9. Бензолдың өзіне тән қасиеттері.</w:t>
            </w:r>
          </w:p>
          <w:p w:rsidR="008402D4" w:rsidRPr="00973B14" w:rsidRDefault="00D669A9" w:rsidP="001D619C">
            <w:pPr>
              <w:spacing w:after="0" w:line="240" w:lineRule="auto"/>
              <w:jc w:val="both"/>
              <w:outlineLvl w:val="3"/>
              <w:rPr>
                <w:rFonts w:ascii="Times New Roman" w:eastAsia="Times New Roman" w:hAnsi="Times New Roman" w:cs="Times New Roman"/>
                <w:bCs/>
                <w:sz w:val="24"/>
                <w:szCs w:val="24"/>
                <w:lang w:val="kk-KZ" w:eastAsia="ru-RU"/>
              </w:rPr>
            </w:pPr>
            <w:r w:rsidRPr="00D669A9">
              <w:rPr>
                <w:rFonts w:ascii="Times New Roman" w:eastAsia="Times New Roman" w:hAnsi="Times New Roman" w:cs="Times New Roman"/>
                <w:bCs/>
                <w:sz w:val="24"/>
                <w:szCs w:val="24"/>
                <w:lang w:val="kk-KZ" w:eastAsia="ru-RU"/>
              </w:rPr>
              <w:t>10. Бензолдың қолданылуы.</w:t>
            </w:r>
          </w:p>
        </w:tc>
        <w:tc>
          <w:tcPr>
            <w:tcW w:w="2775" w:type="dxa"/>
            <w:gridSpan w:val="2"/>
          </w:tcPr>
          <w:p w:rsidR="008402D4" w:rsidRPr="00E877B5" w:rsidRDefault="008402D4" w:rsidP="001D619C">
            <w:pPr>
              <w:spacing w:after="0" w:line="240" w:lineRule="auto"/>
              <w:jc w:val="both"/>
              <w:outlineLvl w:val="3"/>
              <w:rPr>
                <w:rFonts w:ascii="Times New Roman" w:eastAsia="Times New Roman" w:hAnsi="Times New Roman" w:cs="Times New Roman"/>
                <w:sz w:val="24"/>
                <w:szCs w:val="24"/>
                <w:lang w:val="kk-KZ" w:eastAsia="ru-RU"/>
              </w:rPr>
            </w:pPr>
            <w:r w:rsidRPr="00E877B5">
              <w:rPr>
                <w:rFonts w:ascii="Times New Roman" w:eastAsia="Times New Roman" w:hAnsi="Times New Roman" w:cs="Times New Roman"/>
                <w:sz w:val="24"/>
                <w:szCs w:val="24"/>
                <w:lang w:val="kk-KZ" w:eastAsia="ru-RU"/>
              </w:rPr>
              <w:t>Студенттер білген сұрақтарға жауап беріп жатады.</w:t>
            </w:r>
          </w:p>
        </w:tc>
      </w:tr>
      <w:tr w:rsidR="008402D4" w:rsidRPr="0027528F" w:rsidTr="00994DB0">
        <w:trPr>
          <w:trHeight w:val="3210"/>
        </w:trPr>
        <w:tc>
          <w:tcPr>
            <w:tcW w:w="2464" w:type="dxa"/>
          </w:tcPr>
          <w:p w:rsidR="008402D4" w:rsidRPr="00E877B5" w:rsidRDefault="00AE4420" w:rsidP="008C1E05">
            <w:r>
              <w:rPr>
                <w:rFonts w:ascii="Times New Roman" w:eastAsia="+mn-ea" w:hAnsi="Times New Roman" w:cs="Times New Roman"/>
                <w:kern w:val="24"/>
                <w:sz w:val="24"/>
                <w:szCs w:val="24"/>
                <w:lang w:val="kk-KZ"/>
              </w:rPr>
              <w:t>1.</w:t>
            </w:r>
            <w:r w:rsidR="008402D4" w:rsidRPr="00E877B5">
              <w:rPr>
                <w:rFonts w:ascii="Times New Roman" w:eastAsia="+mn-ea" w:hAnsi="Times New Roman" w:cs="Times New Roman"/>
                <w:kern w:val="24"/>
                <w:sz w:val="24"/>
                <w:szCs w:val="24"/>
                <w:lang w:val="kk-KZ"/>
              </w:rPr>
              <w:t>2. «Шешімін тап» есеп сайысы</w:t>
            </w:r>
            <w:r w:rsidR="008C1E05">
              <w:rPr>
                <w:rFonts w:ascii="Times New Roman" w:eastAsia="+mn-ea" w:hAnsi="Times New Roman" w:cs="Times New Roman"/>
                <w:kern w:val="24"/>
                <w:sz w:val="24"/>
                <w:szCs w:val="24"/>
                <w:lang w:val="kk-KZ"/>
              </w:rPr>
              <w:t xml:space="preserve">  3 </w:t>
            </w:r>
            <w:r w:rsidR="00E877B5" w:rsidRPr="00E877B5">
              <w:rPr>
                <w:rFonts w:ascii="Times New Roman" w:eastAsia="+mn-ea" w:hAnsi="Times New Roman" w:cs="Times New Roman"/>
                <w:kern w:val="24"/>
                <w:sz w:val="24"/>
                <w:szCs w:val="24"/>
                <w:lang w:val="kk-KZ"/>
              </w:rPr>
              <w:t>минут</w:t>
            </w:r>
          </w:p>
        </w:tc>
        <w:tc>
          <w:tcPr>
            <w:tcW w:w="4931" w:type="dxa"/>
            <w:gridSpan w:val="2"/>
          </w:tcPr>
          <w:p w:rsidR="008402D4" w:rsidRPr="00E877B5" w:rsidRDefault="008402D4" w:rsidP="008402D4">
            <w:pPr>
              <w:spacing w:after="0" w:line="240" w:lineRule="auto"/>
              <w:outlineLvl w:val="3"/>
              <w:rPr>
                <w:rFonts w:ascii="Times New Roman" w:eastAsia="Times New Roman" w:hAnsi="Times New Roman" w:cs="Times New Roman"/>
                <w:bCs/>
                <w:sz w:val="24"/>
                <w:szCs w:val="24"/>
                <w:lang w:val="kk-KZ" w:eastAsia="ru-RU"/>
              </w:rPr>
            </w:pPr>
            <w:r w:rsidRPr="00E877B5">
              <w:rPr>
                <w:rFonts w:ascii="Times New Roman" w:eastAsia="Times New Roman" w:hAnsi="Times New Roman" w:cs="Times New Roman"/>
                <w:bCs/>
                <w:sz w:val="24"/>
                <w:szCs w:val="24"/>
                <w:lang w:val="kk-KZ" w:eastAsia="ru-RU"/>
              </w:rPr>
              <w:t xml:space="preserve">Оқытушы студенттерге үлестірмелер таратады.  </w:t>
            </w:r>
          </w:p>
          <w:p w:rsidR="008E07B2" w:rsidRPr="00E877B5" w:rsidRDefault="000F0D0F" w:rsidP="008402D4">
            <w:pPr>
              <w:spacing w:after="0" w:line="240" w:lineRule="auto"/>
              <w:outlineLvl w:val="3"/>
              <w:rPr>
                <w:rFonts w:ascii="Times New Roman" w:eastAsia="Times New Roman" w:hAnsi="Times New Roman" w:cs="Times New Roman"/>
                <w:bCs/>
                <w:sz w:val="24"/>
                <w:szCs w:val="24"/>
                <w:lang w:eastAsia="ru-RU"/>
              </w:rPr>
            </w:pPr>
            <w:r w:rsidRPr="00E877B5">
              <w:rPr>
                <w:rFonts w:ascii="Times New Roman" w:eastAsia="Times New Roman" w:hAnsi="Times New Roman" w:cs="Times New Roman"/>
                <w:bCs/>
                <w:sz w:val="24"/>
                <w:szCs w:val="24"/>
                <w:lang w:val="kk-KZ" w:eastAsia="ru-RU"/>
              </w:rPr>
              <w:t>1-тапсырма.</w:t>
            </w:r>
          </w:p>
          <w:p w:rsidR="008E07B2" w:rsidRPr="00E877B5" w:rsidRDefault="000F0D0F" w:rsidP="008402D4">
            <w:pPr>
              <w:spacing w:after="0" w:line="240" w:lineRule="auto"/>
              <w:outlineLvl w:val="3"/>
              <w:rPr>
                <w:rFonts w:ascii="Times New Roman" w:eastAsia="Times New Roman" w:hAnsi="Times New Roman" w:cs="Times New Roman"/>
                <w:bCs/>
                <w:sz w:val="24"/>
                <w:szCs w:val="24"/>
                <w:lang w:eastAsia="ru-RU"/>
              </w:rPr>
            </w:pPr>
            <w:r w:rsidRPr="00E877B5">
              <w:rPr>
                <w:rFonts w:ascii="Times New Roman" w:eastAsia="Times New Roman" w:hAnsi="Times New Roman" w:cs="Times New Roman"/>
                <w:bCs/>
                <w:sz w:val="24"/>
                <w:szCs w:val="24"/>
                <w:lang w:val="kk-KZ" w:eastAsia="ru-RU"/>
              </w:rPr>
              <w:t>Төмендегі көмірсутектердің құрылымдық  формулаларын жаз.</w:t>
            </w:r>
          </w:p>
          <w:p w:rsidR="008E07B2" w:rsidRPr="00E877B5" w:rsidRDefault="000F0D0F" w:rsidP="008402D4">
            <w:pPr>
              <w:spacing w:after="0" w:line="240" w:lineRule="auto"/>
              <w:outlineLvl w:val="3"/>
              <w:rPr>
                <w:rFonts w:ascii="Times New Roman" w:eastAsia="Times New Roman" w:hAnsi="Times New Roman" w:cs="Times New Roman"/>
                <w:bCs/>
                <w:sz w:val="24"/>
                <w:szCs w:val="24"/>
                <w:lang w:eastAsia="ru-RU"/>
              </w:rPr>
            </w:pPr>
            <w:r w:rsidRPr="00E877B5">
              <w:rPr>
                <w:rFonts w:ascii="Times New Roman" w:eastAsia="Times New Roman" w:hAnsi="Times New Roman" w:cs="Times New Roman"/>
                <w:bCs/>
                <w:sz w:val="24"/>
                <w:szCs w:val="24"/>
                <w:lang w:val="kk-KZ" w:eastAsia="ru-RU"/>
              </w:rPr>
              <w:t xml:space="preserve">А) Бутин – 1     </w:t>
            </w:r>
          </w:p>
          <w:p w:rsidR="008E07B2" w:rsidRPr="00E877B5" w:rsidRDefault="000F0D0F" w:rsidP="008402D4">
            <w:pPr>
              <w:spacing w:after="0" w:line="240" w:lineRule="auto"/>
              <w:outlineLvl w:val="3"/>
              <w:rPr>
                <w:rFonts w:ascii="Times New Roman" w:eastAsia="Times New Roman" w:hAnsi="Times New Roman" w:cs="Times New Roman"/>
                <w:bCs/>
                <w:sz w:val="24"/>
                <w:szCs w:val="24"/>
                <w:lang w:eastAsia="ru-RU"/>
              </w:rPr>
            </w:pPr>
            <w:r w:rsidRPr="00E877B5">
              <w:rPr>
                <w:rFonts w:ascii="Times New Roman" w:eastAsia="Times New Roman" w:hAnsi="Times New Roman" w:cs="Times New Roman"/>
                <w:bCs/>
                <w:sz w:val="24"/>
                <w:szCs w:val="24"/>
                <w:lang w:val="kk-KZ" w:eastAsia="ru-RU"/>
              </w:rPr>
              <w:t>Ә) 4-метилгексин-1</w:t>
            </w:r>
          </w:p>
          <w:p w:rsidR="008E07B2" w:rsidRPr="00E877B5" w:rsidRDefault="000F0D0F" w:rsidP="008402D4">
            <w:pPr>
              <w:spacing w:after="0" w:line="240" w:lineRule="auto"/>
              <w:outlineLvl w:val="3"/>
              <w:rPr>
                <w:rFonts w:ascii="Times New Roman" w:eastAsia="Times New Roman" w:hAnsi="Times New Roman" w:cs="Times New Roman"/>
                <w:bCs/>
                <w:sz w:val="24"/>
                <w:szCs w:val="24"/>
                <w:lang w:eastAsia="ru-RU"/>
              </w:rPr>
            </w:pPr>
            <w:r w:rsidRPr="00E877B5">
              <w:rPr>
                <w:rFonts w:ascii="Times New Roman" w:eastAsia="Times New Roman" w:hAnsi="Times New Roman" w:cs="Times New Roman"/>
                <w:bCs/>
                <w:sz w:val="24"/>
                <w:szCs w:val="24"/>
                <w:lang w:val="kk-KZ" w:eastAsia="ru-RU"/>
              </w:rPr>
              <w:t>2-тапсырма</w:t>
            </w:r>
          </w:p>
          <w:p w:rsidR="008E07B2" w:rsidRPr="00E877B5" w:rsidRDefault="000F0D0F" w:rsidP="008402D4">
            <w:pPr>
              <w:spacing w:after="0" w:line="240" w:lineRule="auto"/>
              <w:outlineLvl w:val="3"/>
              <w:rPr>
                <w:rFonts w:ascii="Times New Roman" w:eastAsia="Times New Roman" w:hAnsi="Times New Roman" w:cs="Times New Roman"/>
                <w:bCs/>
                <w:sz w:val="24"/>
                <w:szCs w:val="24"/>
                <w:lang w:eastAsia="ru-RU"/>
              </w:rPr>
            </w:pPr>
            <w:r w:rsidRPr="00E877B5">
              <w:rPr>
                <w:rFonts w:ascii="Times New Roman" w:eastAsia="Times New Roman" w:hAnsi="Times New Roman" w:cs="Times New Roman"/>
                <w:bCs/>
                <w:sz w:val="24"/>
                <w:szCs w:val="24"/>
                <w:lang w:val="kk-KZ" w:eastAsia="ru-RU"/>
              </w:rPr>
              <w:t xml:space="preserve"> Мына арендердің құрылымдық формуласын құрасытырыңдар.</w:t>
            </w:r>
          </w:p>
          <w:p w:rsidR="008E07B2" w:rsidRPr="00E877B5" w:rsidRDefault="000F0D0F" w:rsidP="008402D4">
            <w:pPr>
              <w:spacing w:after="0" w:line="240" w:lineRule="auto"/>
              <w:outlineLvl w:val="3"/>
              <w:rPr>
                <w:rFonts w:ascii="Times New Roman" w:eastAsia="Times New Roman" w:hAnsi="Times New Roman" w:cs="Times New Roman"/>
                <w:bCs/>
                <w:sz w:val="24"/>
                <w:szCs w:val="24"/>
                <w:lang w:eastAsia="ru-RU"/>
              </w:rPr>
            </w:pPr>
            <w:r w:rsidRPr="00E877B5">
              <w:rPr>
                <w:rFonts w:ascii="Times New Roman" w:eastAsia="Times New Roman" w:hAnsi="Times New Roman" w:cs="Times New Roman"/>
                <w:bCs/>
                <w:sz w:val="24"/>
                <w:szCs w:val="24"/>
                <w:lang w:val="kk-KZ" w:eastAsia="ru-RU"/>
              </w:rPr>
              <w:t>А) 1-метил – 3-этилбензол</w:t>
            </w:r>
          </w:p>
          <w:p w:rsidR="008402D4" w:rsidRPr="00973B14" w:rsidRDefault="000F0D0F" w:rsidP="008402D4">
            <w:pPr>
              <w:spacing w:after="0" w:line="240" w:lineRule="auto"/>
              <w:outlineLvl w:val="3"/>
              <w:rPr>
                <w:rFonts w:ascii="Times New Roman" w:eastAsia="Times New Roman" w:hAnsi="Times New Roman" w:cs="Times New Roman"/>
                <w:bCs/>
                <w:sz w:val="24"/>
                <w:szCs w:val="24"/>
                <w:lang w:eastAsia="ru-RU"/>
              </w:rPr>
            </w:pPr>
            <w:r w:rsidRPr="00E877B5">
              <w:rPr>
                <w:rFonts w:ascii="Times New Roman" w:eastAsia="Times New Roman" w:hAnsi="Times New Roman" w:cs="Times New Roman"/>
                <w:bCs/>
                <w:sz w:val="24"/>
                <w:szCs w:val="24"/>
                <w:lang w:val="kk-KZ" w:eastAsia="ru-RU"/>
              </w:rPr>
              <w:t>Ә)  1,2 –диметилбензол</w:t>
            </w:r>
          </w:p>
        </w:tc>
        <w:tc>
          <w:tcPr>
            <w:tcW w:w="2775" w:type="dxa"/>
            <w:gridSpan w:val="2"/>
          </w:tcPr>
          <w:p w:rsidR="008402D4" w:rsidRPr="00E877B5" w:rsidRDefault="008402D4" w:rsidP="008402D4">
            <w:pPr>
              <w:spacing w:after="0" w:line="240" w:lineRule="auto"/>
              <w:outlineLvl w:val="3"/>
              <w:rPr>
                <w:rFonts w:ascii="Times New Roman" w:eastAsia="Times New Roman" w:hAnsi="Times New Roman" w:cs="Times New Roman"/>
                <w:sz w:val="24"/>
                <w:szCs w:val="24"/>
                <w:lang w:val="kk-KZ" w:eastAsia="ru-RU"/>
              </w:rPr>
            </w:pPr>
            <w:r w:rsidRPr="00E877B5">
              <w:rPr>
                <w:rFonts w:ascii="Times New Roman" w:eastAsia="Times New Roman" w:hAnsi="Times New Roman" w:cs="Times New Roman"/>
                <w:sz w:val="24"/>
                <w:szCs w:val="24"/>
                <w:lang w:val="kk-KZ" w:eastAsia="ru-RU"/>
              </w:rPr>
              <w:t>Әр топтан бір студент тақтаға шығып есеп шығарады.</w:t>
            </w:r>
          </w:p>
        </w:tc>
      </w:tr>
      <w:tr w:rsidR="00451714" w:rsidRPr="00E877B5" w:rsidTr="00973B14">
        <w:trPr>
          <w:trHeight w:val="9055"/>
        </w:trPr>
        <w:tc>
          <w:tcPr>
            <w:tcW w:w="2464" w:type="dxa"/>
          </w:tcPr>
          <w:p w:rsidR="00451714" w:rsidRPr="00E877B5" w:rsidRDefault="00451714" w:rsidP="00451714">
            <w:pPr>
              <w:pStyle w:val="a3"/>
              <w:spacing w:before="0" w:beforeAutospacing="0" w:after="0" w:afterAutospacing="0"/>
              <w:rPr>
                <w:rFonts w:eastAsia="+mn-ea"/>
                <w:b/>
                <w:bCs/>
                <w:kern w:val="24"/>
                <w:lang w:val="kk-KZ"/>
              </w:rPr>
            </w:pPr>
            <w:r w:rsidRPr="00E877B5">
              <w:rPr>
                <w:rFonts w:eastAsia="+mn-ea"/>
                <w:kern w:val="24"/>
                <w:lang w:val="kk-KZ"/>
              </w:rPr>
              <w:lastRenderedPageBreak/>
              <w:t xml:space="preserve">   ІІІ. </w:t>
            </w:r>
            <w:r w:rsidRPr="00E877B5">
              <w:rPr>
                <w:rFonts w:eastAsia="+mn-ea"/>
                <w:b/>
                <w:bCs/>
                <w:kern w:val="24"/>
                <w:lang w:val="kk-KZ"/>
              </w:rPr>
              <w:t>Жаңа білімдерді меңгерту</w:t>
            </w:r>
          </w:p>
          <w:p w:rsidR="00451714" w:rsidRPr="00E877B5" w:rsidRDefault="00451714" w:rsidP="00451714">
            <w:pPr>
              <w:pStyle w:val="a3"/>
              <w:spacing w:before="0" w:beforeAutospacing="0" w:after="0" w:afterAutospacing="0"/>
              <w:rPr>
                <w:rFonts w:eastAsia="+mn-ea"/>
                <w:b/>
                <w:bCs/>
                <w:kern w:val="24"/>
                <w:lang w:val="kk-KZ"/>
              </w:rPr>
            </w:pPr>
            <w:r w:rsidRPr="00E877B5">
              <w:rPr>
                <w:rFonts w:eastAsia="+mn-ea"/>
                <w:kern w:val="24"/>
                <w:lang w:val="kk-KZ"/>
              </w:rPr>
              <w:t>Мұнайдың шығу тарихы</w:t>
            </w:r>
          </w:p>
          <w:p w:rsidR="00451714" w:rsidRPr="00E877B5" w:rsidRDefault="00451714" w:rsidP="00451714">
            <w:pPr>
              <w:spacing w:after="0" w:line="240" w:lineRule="auto"/>
              <w:rPr>
                <w:rFonts w:ascii="Times New Roman" w:eastAsia="+mn-ea" w:hAnsi="Times New Roman" w:cs="Times New Roman"/>
                <w:kern w:val="24"/>
                <w:sz w:val="24"/>
                <w:szCs w:val="24"/>
                <w:lang w:val="kk-KZ"/>
              </w:rPr>
            </w:pPr>
            <w:r w:rsidRPr="00E877B5">
              <w:rPr>
                <w:rFonts w:ascii="Times New Roman" w:eastAsia="+mn-ea" w:hAnsi="Times New Roman" w:cs="Times New Roman"/>
                <w:kern w:val="24"/>
                <w:sz w:val="24"/>
                <w:szCs w:val="24"/>
                <w:lang w:val="kk-KZ"/>
              </w:rPr>
              <w:t>Мұнайдың құрамы, қасиеттері</w:t>
            </w:r>
          </w:p>
          <w:p w:rsidR="00451714" w:rsidRPr="00E877B5" w:rsidRDefault="00451714" w:rsidP="00451714">
            <w:pPr>
              <w:spacing w:after="0" w:line="240" w:lineRule="auto"/>
              <w:rPr>
                <w:rFonts w:ascii="Times New Roman" w:hAnsi="Times New Roman" w:cs="Times New Roman"/>
                <w:sz w:val="24"/>
                <w:szCs w:val="24"/>
                <w:lang w:val="kk-KZ"/>
              </w:rPr>
            </w:pPr>
            <w:r w:rsidRPr="00E877B5">
              <w:rPr>
                <w:rFonts w:ascii="Times New Roman" w:eastAsia="+mn-ea" w:hAnsi="Times New Roman" w:cs="Times New Roman"/>
                <w:kern w:val="24"/>
                <w:sz w:val="24"/>
                <w:szCs w:val="24"/>
                <w:lang w:val="kk-KZ"/>
              </w:rPr>
              <w:t>Мұнай өнімдері</w:t>
            </w:r>
            <w:r w:rsidR="00E877B5">
              <w:rPr>
                <w:rFonts w:ascii="Times New Roman" w:eastAsia="+mn-ea" w:hAnsi="Times New Roman" w:cs="Times New Roman"/>
                <w:kern w:val="24"/>
                <w:sz w:val="24"/>
                <w:szCs w:val="24"/>
                <w:lang w:val="kk-KZ"/>
              </w:rPr>
              <w:t xml:space="preserve"> 15 </w:t>
            </w:r>
            <w:r w:rsidR="00E877B5" w:rsidRPr="00E877B5">
              <w:rPr>
                <w:rFonts w:ascii="Times New Roman" w:eastAsia="+mn-ea" w:hAnsi="Times New Roman" w:cs="Times New Roman"/>
                <w:kern w:val="24"/>
                <w:sz w:val="24"/>
                <w:szCs w:val="24"/>
                <w:lang w:val="kk-KZ"/>
              </w:rPr>
              <w:t>мин</w:t>
            </w:r>
          </w:p>
          <w:p w:rsidR="00451714" w:rsidRPr="00E877B5" w:rsidRDefault="00451714" w:rsidP="008402D4">
            <w:pPr>
              <w:rPr>
                <w:rFonts w:ascii="Times New Roman" w:eastAsia="+mn-ea" w:hAnsi="Times New Roman" w:cs="Times New Roman"/>
                <w:kern w:val="24"/>
                <w:sz w:val="24"/>
                <w:szCs w:val="24"/>
                <w:lang w:val="kk-KZ"/>
              </w:rPr>
            </w:pPr>
          </w:p>
        </w:tc>
        <w:tc>
          <w:tcPr>
            <w:tcW w:w="4931" w:type="dxa"/>
            <w:gridSpan w:val="2"/>
          </w:tcPr>
          <w:p w:rsidR="00994DB0" w:rsidRDefault="008835D1" w:rsidP="008835D1">
            <w:pPr>
              <w:shd w:val="clear" w:color="auto" w:fill="FFFFFF"/>
              <w:spacing w:after="0" w:line="240" w:lineRule="auto"/>
              <w:rPr>
                <w:rFonts w:ascii="Times New Roman" w:eastAsia="+mn-ea" w:hAnsi="Times New Roman" w:cs="Times New Roman"/>
                <w:kern w:val="24"/>
                <w:sz w:val="24"/>
                <w:szCs w:val="24"/>
                <w:lang w:val="kk-KZ"/>
              </w:rPr>
            </w:pPr>
            <w:r w:rsidRPr="00E877B5">
              <w:rPr>
                <w:rFonts w:ascii="Times New Roman" w:eastAsia="+mn-ea" w:hAnsi="Times New Roman" w:cs="Times New Roman"/>
                <w:kern w:val="24"/>
                <w:sz w:val="24"/>
                <w:szCs w:val="24"/>
                <w:lang w:val="kk-KZ"/>
              </w:rPr>
              <w:t xml:space="preserve"> </w:t>
            </w:r>
            <w:r w:rsidR="00451714" w:rsidRPr="00E877B5">
              <w:rPr>
                <w:rFonts w:ascii="Times New Roman" w:eastAsia="+mn-ea" w:hAnsi="Times New Roman" w:cs="Times New Roman"/>
                <w:kern w:val="24"/>
                <w:sz w:val="24"/>
                <w:szCs w:val="24"/>
                <w:lang w:val="kk-KZ"/>
              </w:rPr>
              <w:t>Оқытушы мұнайдың шығу</w:t>
            </w:r>
            <w:r w:rsidR="00994DB0">
              <w:rPr>
                <w:rFonts w:ascii="Times New Roman" w:eastAsia="+mn-ea" w:hAnsi="Times New Roman" w:cs="Times New Roman"/>
                <w:kern w:val="24"/>
                <w:sz w:val="24"/>
                <w:szCs w:val="24"/>
                <w:lang w:val="kk-KZ"/>
              </w:rPr>
              <w:t xml:space="preserve"> тарихымен</w:t>
            </w:r>
            <w:r w:rsidR="00451714" w:rsidRPr="00E877B5">
              <w:rPr>
                <w:rFonts w:ascii="Times New Roman" w:eastAsia="+mn-ea" w:hAnsi="Times New Roman" w:cs="Times New Roman"/>
                <w:kern w:val="24"/>
                <w:sz w:val="24"/>
                <w:szCs w:val="24"/>
                <w:lang w:val="kk-KZ"/>
              </w:rPr>
              <w:t xml:space="preserve"> таныстырады</w:t>
            </w:r>
            <w:r w:rsidR="00994DB0">
              <w:rPr>
                <w:rFonts w:ascii="Times New Roman" w:eastAsia="+mn-ea" w:hAnsi="Times New Roman" w:cs="Times New Roman"/>
                <w:kern w:val="24"/>
                <w:sz w:val="24"/>
                <w:szCs w:val="24"/>
                <w:lang w:val="kk-KZ"/>
              </w:rPr>
              <w:t>.</w:t>
            </w:r>
          </w:p>
          <w:p w:rsidR="008835D1" w:rsidRPr="00E877B5" w:rsidRDefault="00451714" w:rsidP="008835D1">
            <w:pPr>
              <w:shd w:val="clear" w:color="auto" w:fill="FFFFFF"/>
              <w:spacing w:after="0" w:line="240" w:lineRule="auto"/>
              <w:rPr>
                <w:rFonts w:ascii="Times New Roman" w:eastAsia="Times New Roman" w:hAnsi="Times New Roman" w:cs="Times New Roman"/>
                <w:sz w:val="24"/>
                <w:szCs w:val="24"/>
                <w:lang w:val="kk-KZ" w:eastAsia="ru-RU"/>
              </w:rPr>
            </w:pPr>
            <w:r w:rsidRPr="00E877B5">
              <w:rPr>
                <w:rFonts w:ascii="Times New Roman" w:eastAsia="Times New Roman" w:hAnsi="Times New Roman" w:cs="Times New Roman"/>
                <w:b/>
                <w:bCs/>
                <w:i/>
                <w:iCs/>
                <w:sz w:val="24"/>
                <w:szCs w:val="24"/>
                <w:lang w:val="kk-KZ" w:eastAsia="ru-RU"/>
              </w:rPr>
              <w:t xml:space="preserve"> Физикалық қасиеттері.</w:t>
            </w:r>
            <w:r w:rsidRPr="00E877B5">
              <w:rPr>
                <w:rFonts w:ascii="Times New Roman" w:eastAsia="Times New Roman" w:hAnsi="Times New Roman" w:cs="Times New Roman"/>
                <w:sz w:val="24"/>
                <w:szCs w:val="24"/>
                <w:lang w:val="kk-KZ" w:eastAsia="ru-RU"/>
              </w:rPr>
              <w:t> Мұнай – қара қоңыр түсті, өзіне тән иісі бар, май тәріздес, қоймалжың сұйық зат. Суда ерімейді, бірақ органикалық еріткіштерде ериді. Судан жеңіл, тығыздығы кездесетін орнына қарай 0,73-0,98 г/см</w:t>
            </w:r>
            <w:r w:rsidRPr="00E877B5">
              <w:rPr>
                <w:rFonts w:ascii="Times New Roman" w:eastAsia="Times New Roman" w:hAnsi="Times New Roman" w:cs="Times New Roman"/>
                <w:sz w:val="24"/>
                <w:szCs w:val="24"/>
                <w:vertAlign w:val="superscript"/>
                <w:lang w:val="kk-KZ" w:eastAsia="ru-RU"/>
              </w:rPr>
              <w:t>3</w:t>
            </w:r>
            <w:r w:rsidRPr="00E877B5">
              <w:rPr>
                <w:rFonts w:ascii="Times New Roman" w:eastAsia="Times New Roman" w:hAnsi="Times New Roman" w:cs="Times New Roman"/>
                <w:sz w:val="24"/>
                <w:szCs w:val="24"/>
                <w:lang w:val="kk-KZ" w:eastAsia="ru-RU"/>
              </w:rPr>
              <w:t> аралығында болады. Мұнай - жанғыш зат (парсы тілінен аударғанда neft – </w:t>
            </w:r>
            <w:r w:rsidRPr="00E877B5">
              <w:rPr>
                <w:rFonts w:ascii="Times New Roman" w:eastAsia="Times New Roman" w:hAnsi="Times New Roman" w:cs="Times New Roman"/>
                <w:i/>
                <w:iCs/>
                <w:sz w:val="24"/>
                <w:szCs w:val="24"/>
                <w:lang w:val="kk-KZ" w:eastAsia="ru-RU"/>
              </w:rPr>
              <w:t>тез от алғыш зат</w:t>
            </w:r>
            <w:r w:rsidR="008835D1" w:rsidRPr="00E877B5">
              <w:rPr>
                <w:rFonts w:ascii="Times New Roman" w:eastAsia="Times New Roman" w:hAnsi="Times New Roman" w:cs="Times New Roman"/>
                <w:sz w:val="24"/>
                <w:szCs w:val="24"/>
                <w:lang w:val="kk-KZ" w:eastAsia="ru-RU"/>
              </w:rPr>
              <w:t> деген мағынаны білдіреді).</w:t>
            </w:r>
          </w:p>
          <w:p w:rsidR="00451714" w:rsidRPr="00E877B5" w:rsidRDefault="00451714" w:rsidP="008835D1">
            <w:pPr>
              <w:shd w:val="clear" w:color="auto" w:fill="FFFFFF"/>
              <w:spacing w:after="0" w:line="240" w:lineRule="auto"/>
              <w:rPr>
                <w:rFonts w:ascii="Times New Roman" w:eastAsia="Times New Roman" w:hAnsi="Times New Roman" w:cs="Times New Roman"/>
                <w:sz w:val="24"/>
                <w:szCs w:val="24"/>
                <w:lang w:val="kk-KZ" w:eastAsia="ru-RU"/>
              </w:rPr>
            </w:pPr>
            <w:r w:rsidRPr="00E877B5">
              <w:rPr>
                <w:rFonts w:ascii="Times New Roman" w:eastAsia="Times New Roman" w:hAnsi="Times New Roman" w:cs="Times New Roman"/>
                <w:b/>
                <w:bCs/>
                <w:i/>
                <w:iCs/>
                <w:sz w:val="24"/>
                <w:szCs w:val="24"/>
                <w:lang w:val="kk-KZ" w:eastAsia="ru-RU"/>
              </w:rPr>
              <w:t>Мұнайдың құрамы.</w:t>
            </w:r>
            <w:r w:rsidRPr="00E877B5">
              <w:rPr>
                <w:rFonts w:ascii="Times New Roman" w:eastAsia="Times New Roman" w:hAnsi="Times New Roman" w:cs="Times New Roman"/>
                <w:sz w:val="24"/>
                <w:szCs w:val="24"/>
                <w:lang w:val="kk-KZ" w:eastAsia="ru-RU"/>
              </w:rPr>
              <w:t> Кездесетін орнына байланысты мұнайдың сандық құрамы да, сапалық құрамы да әр түрлі болады. Мұнай негізінен, аздаған мөлшерде көмірсутектер мен азотты, оттекті және күкіртті қоспалардан, минералдық тұздардан т.б. заттардан тұратын күрделі қоспа.</w:t>
            </w:r>
          </w:p>
          <w:p w:rsidR="00451714" w:rsidRPr="00E877B5" w:rsidRDefault="00451714" w:rsidP="008835D1">
            <w:pPr>
              <w:shd w:val="clear" w:color="auto" w:fill="FFFFFF"/>
              <w:spacing w:after="150" w:line="240" w:lineRule="auto"/>
              <w:rPr>
                <w:rFonts w:ascii="Times New Roman" w:eastAsia="Times New Roman" w:hAnsi="Times New Roman" w:cs="Times New Roman"/>
                <w:sz w:val="24"/>
                <w:szCs w:val="24"/>
                <w:lang w:val="kk-KZ" w:eastAsia="ru-RU"/>
              </w:rPr>
            </w:pPr>
            <w:r w:rsidRPr="00E877B5">
              <w:rPr>
                <w:rFonts w:ascii="Times New Roman" w:eastAsia="Times New Roman" w:hAnsi="Times New Roman" w:cs="Times New Roman"/>
                <w:sz w:val="24"/>
                <w:szCs w:val="24"/>
                <w:lang w:val="kk-KZ" w:eastAsia="ru-RU"/>
              </w:rPr>
              <w:t>Мұнайдың негізін парафиндер, циклопарафиндер және ароматты көмірсутектер құрайды. Олар сұйық, еріген газ, қатты зат күйінде болады. Оның құрамындағы газ тәрізді және қатты қоспалары сұйық компоненттерінде еріп жүреді. Мұнайдың құрамындағы көмірсутектерге байланысты парафинді, нафтенді және ароматты деп ажыратады. Жер астынан өндіріліп алынған мұнайда су көп болады. Оны шикі мұнай деп атайды. Шикі мұнайды суынан және қосалқы газдарынан тазартып, өңдеуге жібереді. Тазартылған мұ</w:t>
            </w:r>
            <w:r w:rsidR="008835D1" w:rsidRPr="00E877B5">
              <w:rPr>
                <w:rFonts w:ascii="Times New Roman" w:eastAsia="Times New Roman" w:hAnsi="Times New Roman" w:cs="Times New Roman"/>
                <w:sz w:val="24"/>
                <w:szCs w:val="24"/>
                <w:lang w:val="kk-KZ" w:eastAsia="ru-RU"/>
              </w:rPr>
              <w:t>най тауарлық мұнай деп аталады.</w:t>
            </w:r>
          </w:p>
        </w:tc>
        <w:tc>
          <w:tcPr>
            <w:tcW w:w="2775" w:type="dxa"/>
            <w:gridSpan w:val="2"/>
          </w:tcPr>
          <w:p w:rsidR="001D619C" w:rsidRPr="00306F8C" w:rsidRDefault="008835D1" w:rsidP="001D619C">
            <w:pPr>
              <w:jc w:val="both"/>
              <w:rPr>
                <w:rFonts w:ascii="Times New Roman" w:hAnsi="Times New Roman"/>
                <w:sz w:val="24"/>
                <w:lang w:val="kk-KZ"/>
              </w:rPr>
            </w:pPr>
            <w:r w:rsidRPr="00E877B5">
              <w:rPr>
                <w:rFonts w:ascii="Times New Roman" w:eastAsia="Times New Roman" w:hAnsi="Times New Roman" w:cs="Times New Roman"/>
                <w:sz w:val="24"/>
                <w:szCs w:val="24"/>
                <w:lang w:val="kk-KZ" w:eastAsia="ru-RU"/>
              </w:rPr>
              <w:t>Студенттер мұнайдың шығу тарихы туралы видеобейне көреді. Мұнайдың қасиеттері және құрамымен, өнімдерімен танысады.</w:t>
            </w:r>
            <w:r w:rsidR="00D669A9">
              <w:rPr>
                <w:rFonts w:ascii="Times New Roman" w:eastAsia="Times New Roman" w:hAnsi="Times New Roman" w:cs="Times New Roman"/>
                <w:sz w:val="24"/>
                <w:szCs w:val="24"/>
                <w:lang w:val="kk-KZ" w:eastAsia="ru-RU"/>
              </w:rPr>
              <w:t xml:space="preserve"> </w:t>
            </w:r>
            <w:r w:rsidR="001D619C" w:rsidRPr="00306F8C">
              <w:rPr>
                <w:rFonts w:ascii="Times New Roman" w:hAnsi="Times New Roman"/>
                <w:sz w:val="24"/>
                <w:lang w:val="kk-KZ"/>
              </w:rPr>
              <w:t xml:space="preserve">Оқулықпен жұмыс. Кесте толтырады. </w:t>
            </w:r>
          </w:p>
          <w:p w:rsidR="00451714" w:rsidRPr="00E877B5" w:rsidRDefault="00451714" w:rsidP="008402D4">
            <w:pPr>
              <w:spacing w:after="0" w:line="240" w:lineRule="auto"/>
              <w:outlineLvl w:val="3"/>
              <w:rPr>
                <w:rFonts w:ascii="Times New Roman" w:eastAsia="Times New Roman" w:hAnsi="Times New Roman" w:cs="Times New Roman"/>
                <w:sz w:val="24"/>
                <w:szCs w:val="24"/>
                <w:lang w:val="kk-KZ" w:eastAsia="ru-RU"/>
              </w:rPr>
            </w:pPr>
          </w:p>
        </w:tc>
      </w:tr>
      <w:tr w:rsidR="008835D1" w:rsidRPr="00384064" w:rsidTr="00994DB0">
        <w:trPr>
          <w:trHeight w:val="1545"/>
        </w:trPr>
        <w:tc>
          <w:tcPr>
            <w:tcW w:w="2464" w:type="dxa"/>
          </w:tcPr>
          <w:p w:rsidR="008835D1" w:rsidRPr="00E877B5" w:rsidRDefault="008835D1" w:rsidP="008835D1">
            <w:pPr>
              <w:spacing w:after="0" w:line="240" w:lineRule="auto"/>
              <w:rPr>
                <w:rFonts w:ascii="Times New Roman" w:eastAsia="+mn-ea" w:hAnsi="Times New Roman" w:cs="Times New Roman"/>
                <w:b/>
                <w:bCs/>
                <w:kern w:val="24"/>
                <w:sz w:val="24"/>
                <w:szCs w:val="24"/>
                <w:lang w:val="kk-KZ"/>
              </w:rPr>
            </w:pPr>
            <w:r w:rsidRPr="00E877B5">
              <w:rPr>
                <w:rFonts w:ascii="Times New Roman" w:eastAsia="+mn-ea" w:hAnsi="Times New Roman" w:cs="Times New Roman"/>
                <w:kern w:val="24"/>
                <w:sz w:val="24"/>
                <w:szCs w:val="24"/>
                <w:lang w:val="kk-KZ"/>
              </w:rPr>
              <w:t xml:space="preserve">ІҮ. </w:t>
            </w:r>
            <w:r w:rsidRPr="00E877B5">
              <w:rPr>
                <w:rFonts w:ascii="Times New Roman" w:eastAsia="+mn-ea" w:hAnsi="Times New Roman" w:cs="Times New Roman"/>
                <w:b/>
                <w:bCs/>
                <w:kern w:val="24"/>
                <w:sz w:val="24"/>
                <w:szCs w:val="24"/>
                <w:lang w:val="kk-KZ"/>
              </w:rPr>
              <w:t>Білімді пысықтау</w:t>
            </w:r>
          </w:p>
          <w:p w:rsidR="008835D1" w:rsidRPr="00E877B5" w:rsidRDefault="008835D1" w:rsidP="008835D1">
            <w:pPr>
              <w:spacing w:after="0" w:line="240" w:lineRule="auto"/>
              <w:rPr>
                <w:rFonts w:ascii="Times New Roman" w:eastAsia="+mn-ea" w:hAnsi="Times New Roman" w:cs="Times New Roman"/>
                <w:kern w:val="24"/>
                <w:sz w:val="24"/>
                <w:szCs w:val="24"/>
                <w:lang w:val="kk-KZ"/>
              </w:rPr>
            </w:pPr>
            <w:r w:rsidRPr="00E877B5">
              <w:rPr>
                <w:rFonts w:ascii="Times New Roman" w:eastAsia="+mn-ea" w:hAnsi="Times New Roman" w:cs="Times New Roman"/>
                <w:kern w:val="24"/>
                <w:sz w:val="24"/>
                <w:szCs w:val="24"/>
                <w:lang w:val="kk-KZ"/>
              </w:rPr>
              <w:t>1. Аукцион</w:t>
            </w:r>
            <w:r w:rsidR="008C1E05">
              <w:rPr>
                <w:rFonts w:ascii="Times New Roman" w:eastAsia="+mn-ea" w:hAnsi="Times New Roman" w:cs="Times New Roman"/>
                <w:kern w:val="24"/>
                <w:sz w:val="24"/>
                <w:szCs w:val="24"/>
                <w:lang w:val="kk-KZ"/>
              </w:rPr>
              <w:t xml:space="preserve"> 5 мин.</w:t>
            </w:r>
          </w:p>
          <w:p w:rsidR="008835D1" w:rsidRPr="00E877B5" w:rsidRDefault="008835D1" w:rsidP="008C1E05">
            <w:pPr>
              <w:spacing w:after="0" w:line="240" w:lineRule="auto"/>
              <w:rPr>
                <w:rFonts w:eastAsia="+mn-ea"/>
                <w:kern w:val="24"/>
                <w:lang w:val="kk-KZ"/>
              </w:rPr>
            </w:pPr>
          </w:p>
        </w:tc>
        <w:tc>
          <w:tcPr>
            <w:tcW w:w="4931" w:type="dxa"/>
            <w:gridSpan w:val="2"/>
          </w:tcPr>
          <w:p w:rsidR="00813D57" w:rsidRPr="00E877B5" w:rsidRDefault="00645446" w:rsidP="00813D57">
            <w:pPr>
              <w:shd w:val="clear" w:color="auto" w:fill="FFFFFF"/>
              <w:spacing w:after="0" w:line="240" w:lineRule="auto"/>
              <w:rPr>
                <w:rFonts w:ascii="Times New Roman" w:eastAsiaTheme="minorEastAsia" w:hAnsi="Times New Roman" w:cs="Times New Roman"/>
                <w:bCs/>
                <w:shadow/>
                <w:kern w:val="24"/>
                <w:sz w:val="24"/>
                <w:szCs w:val="24"/>
                <w:lang w:val="kk-KZ" w:eastAsia="ru-RU"/>
                <w14:shadow w14:blurRad="38100" w14:dist="38100" w14:dir="2700000" w14:sx="100000" w14:sy="100000" w14:kx="0" w14:ky="0" w14:algn="tl">
                  <w14:srgbClr w14:val="C0C0C0"/>
                </w14:shadow>
              </w:rPr>
            </w:pPr>
            <w:r>
              <w:rPr>
                <w:rFonts w:ascii="Times New Roman" w:eastAsia="+mn-ea" w:hAnsi="Times New Roman" w:cs="Times New Roman"/>
                <w:bCs/>
                <w:kern w:val="24"/>
                <w:sz w:val="24"/>
                <w:szCs w:val="24"/>
                <w:lang w:val="kk-KZ"/>
              </w:rPr>
              <w:t>Құрметті ханымдар мен мырзалар! Қазір мұнай өнімдерін</w:t>
            </w:r>
            <w:r w:rsidR="001D619C">
              <w:rPr>
                <w:rFonts w:ascii="Times New Roman" w:eastAsia="+mn-ea" w:hAnsi="Times New Roman" w:cs="Times New Roman"/>
                <w:bCs/>
                <w:kern w:val="24"/>
                <w:sz w:val="24"/>
                <w:szCs w:val="24"/>
                <w:lang w:val="kk-KZ"/>
              </w:rPr>
              <w:t xml:space="preserve"> </w:t>
            </w:r>
            <w:r>
              <w:rPr>
                <w:rFonts w:ascii="Times New Roman" w:eastAsia="+mn-ea" w:hAnsi="Times New Roman" w:cs="Times New Roman"/>
                <w:bCs/>
                <w:kern w:val="24"/>
                <w:sz w:val="24"/>
                <w:szCs w:val="24"/>
                <w:lang w:val="kk-KZ"/>
              </w:rPr>
              <w:t>сату ау</w:t>
            </w:r>
            <w:r w:rsidR="001D619C">
              <w:rPr>
                <w:rFonts w:ascii="Times New Roman" w:eastAsia="+mn-ea" w:hAnsi="Times New Roman" w:cs="Times New Roman"/>
                <w:bCs/>
                <w:kern w:val="24"/>
                <w:sz w:val="24"/>
                <w:szCs w:val="24"/>
                <w:lang w:val="kk-KZ"/>
              </w:rPr>
              <w:t>кционы басталды. Аукцион ағылшындық әдіс арқылы жүргізіледі</w:t>
            </w:r>
            <w:r>
              <w:rPr>
                <w:rFonts w:ascii="Times New Roman" w:eastAsia="+mn-ea" w:hAnsi="Times New Roman" w:cs="Times New Roman"/>
                <w:bCs/>
                <w:kern w:val="24"/>
                <w:sz w:val="24"/>
                <w:szCs w:val="24"/>
                <w:lang w:val="kk-KZ"/>
              </w:rPr>
              <w:t xml:space="preserve"> </w:t>
            </w:r>
            <w:r w:rsidR="00813D57" w:rsidRPr="00E877B5">
              <w:rPr>
                <w:rFonts w:ascii="Times New Roman" w:eastAsia="+mn-ea" w:hAnsi="Times New Roman" w:cs="Times New Roman"/>
                <w:bCs/>
                <w:kern w:val="24"/>
                <w:sz w:val="24"/>
                <w:szCs w:val="24"/>
                <w:lang w:val="kk-KZ"/>
              </w:rPr>
              <w:t>1.</w:t>
            </w:r>
            <w:r w:rsidR="00664029">
              <w:rPr>
                <w:rFonts w:ascii="Times New Roman" w:eastAsia="+mn-ea" w:hAnsi="Times New Roman" w:cs="Times New Roman"/>
                <w:bCs/>
                <w:kern w:val="24"/>
                <w:sz w:val="24"/>
                <w:szCs w:val="24"/>
                <w:lang w:val="kk-KZ"/>
              </w:rPr>
              <w:t xml:space="preserve"> </w:t>
            </w:r>
            <w:r w:rsidR="00813D57" w:rsidRPr="00E877B5">
              <w:rPr>
                <w:rFonts w:ascii="Times New Roman" w:eastAsia="+mn-ea" w:hAnsi="Times New Roman" w:cs="Times New Roman"/>
                <w:bCs/>
                <w:kern w:val="24"/>
                <w:sz w:val="24"/>
                <w:szCs w:val="24"/>
                <w:lang w:val="kk-KZ"/>
              </w:rPr>
              <w:t>Аукционға, аукционер және бірнеше сатып алушылар қатысады.</w:t>
            </w:r>
            <w:r w:rsidR="00813D57" w:rsidRPr="00E877B5">
              <w:rPr>
                <w:rFonts w:ascii="Times New Roman" w:eastAsiaTheme="minorEastAsia" w:hAnsi="Times New Roman" w:cs="Times New Roman"/>
                <w:bCs/>
                <w:shadow/>
                <w:kern w:val="24"/>
                <w:sz w:val="24"/>
                <w:szCs w:val="24"/>
                <w:lang w:val="kk-KZ" w:eastAsia="ru-RU"/>
                <w14:shadow w14:blurRad="38100" w14:dist="38100" w14:dir="2700000" w14:sx="100000" w14:sy="100000" w14:kx="0" w14:ky="0" w14:algn="tl">
                  <w14:srgbClr w14:val="C0C0C0"/>
                </w14:shadow>
              </w:rPr>
              <w:t xml:space="preserve"> </w:t>
            </w:r>
          </w:p>
          <w:p w:rsidR="00813D57" w:rsidRPr="001D619C" w:rsidRDefault="00813D57" w:rsidP="00813D57">
            <w:pPr>
              <w:shd w:val="clear" w:color="auto" w:fill="FFFFFF"/>
              <w:spacing w:after="0" w:line="240" w:lineRule="auto"/>
              <w:rPr>
                <w:rFonts w:ascii="Times New Roman" w:eastAsia="+mn-ea" w:hAnsi="Times New Roman" w:cs="Times New Roman"/>
                <w:b/>
                <w:bCs/>
                <w:kern w:val="24"/>
                <w:sz w:val="24"/>
                <w:szCs w:val="24"/>
                <w:lang w:val="kk-KZ"/>
              </w:rPr>
            </w:pPr>
            <w:r w:rsidRPr="001D619C">
              <w:rPr>
                <w:rFonts w:ascii="Times New Roman" w:eastAsia="+mn-ea" w:hAnsi="Times New Roman" w:cs="Times New Roman"/>
                <w:b/>
                <w:bCs/>
                <w:kern w:val="24"/>
                <w:sz w:val="24"/>
                <w:szCs w:val="24"/>
                <w:lang w:val="kk-KZ"/>
              </w:rPr>
              <w:t>Аукцион тәртібі:</w:t>
            </w:r>
          </w:p>
          <w:p w:rsidR="00813D57" w:rsidRPr="00E877B5" w:rsidRDefault="00813D57" w:rsidP="00813D57">
            <w:pPr>
              <w:shd w:val="clear" w:color="auto" w:fill="FFFFFF"/>
              <w:spacing w:after="0" w:line="240" w:lineRule="auto"/>
              <w:rPr>
                <w:rFonts w:ascii="Times New Roman" w:eastAsia="+mn-ea" w:hAnsi="Times New Roman" w:cs="Times New Roman"/>
                <w:bCs/>
                <w:kern w:val="24"/>
                <w:sz w:val="24"/>
                <w:szCs w:val="24"/>
                <w:lang w:val="kk-KZ"/>
              </w:rPr>
            </w:pPr>
            <w:r w:rsidRPr="00E877B5">
              <w:rPr>
                <w:rFonts w:ascii="Times New Roman" w:eastAsia="+mn-ea" w:hAnsi="Times New Roman" w:cs="Times New Roman"/>
                <w:bCs/>
                <w:kern w:val="24"/>
                <w:sz w:val="24"/>
                <w:szCs w:val="24"/>
                <w:lang w:val="kk-KZ"/>
              </w:rPr>
              <w:t>I.</w:t>
            </w:r>
            <w:r w:rsidR="00664029">
              <w:rPr>
                <w:rFonts w:ascii="Times New Roman" w:eastAsia="+mn-ea" w:hAnsi="Times New Roman" w:cs="Times New Roman"/>
                <w:bCs/>
                <w:kern w:val="24"/>
                <w:sz w:val="24"/>
                <w:szCs w:val="24"/>
                <w:lang w:val="kk-KZ"/>
              </w:rPr>
              <w:t xml:space="preserve"> </w:t>
            </w:r>
            <w:r w:rsidRPr="00E877B5">
              <w:rPr>
                <w:rFonts w:ascii="Times New Roman" w:eastAsia="+mn-ea" w:hAnsi="Times New Roman" w:cs="Times New Roman"/>
                <w:bCs/>
                <w:kern w:val="24"/>
                <w:sz w:val="24"/>
                <w:szCs w:val="24"/>
                <w:lang w:val="kk-KZ"/>
              </w:rPr>
              <w:t>Затты сатып алу үшін оның химиялық қасиетін,</w:t>
            </w:r>
            <w:r w:rsidR="00664029">
              <w:rPr>
                <w:rFonts w:ascii="Times New Roman" w:eastAsia="+mn-ea" w:hAnsi="Times New Roman" w:cs="Times New Roman"/>
                <w:bCs/>
                <w:kern w:val="24"/>
                <w:sz w:val="24"/>
                <w:szCs w:val="24"/>
                <w:lang w:val="kk-KZ"/>
              </w:rPr>
              <w:t xml:space="preserve"> </w:t>
            </w:r>
            <w:r w:rsidRPr="00E877B5">
              <w:rPr>
                <w:rFonts w:ascii="Times New Roman" w:eastAsia="+mn-ea" w:hAnsi="Times New Roman" w:cs="Times New Roman"/>
                <w:bCs/>
                <w:kern w:val="24"/>
                <w:sz w:val="24"/>
                <w:szCs w:val="24"/>
                <w:lang w:val="kk-KZ"/>
              </w:rPr>
              <w:t>адам тіршілігіндегі маңызы,</w:t>
            </w:r>
            <w:r w:rsidR="00994DB0">
              <w:rPr>
                <w:rFonts w:ascii="Times New Roman" w:eastAsia="+mn-ea" w:hAnsi="Times New Roman" w:cs="Times New Roman"/>
                <w:bCs/>
                <w:kern w:val="24"/>
                <w:sz w:val="24"/>
                <w:szCs w:val="24"/>
                <w:lang w:val="kk-KZ"/>
              </w:rPr>
              <w:t xml:space="preserve"> </w:t>
            </w:r>
            <w:r w:rsidRPr="00E877B5">
              <w:rPr>
                <w:rFonts w:ascii="Times New Roman" w:eastAsia="+mn-ea" w:hAnsi="Times New Roman" w:cs="Times New Roman"/>
                <w:bCs/>
                <w:kern w:val="24"/>
                <w:sz w:val="24"/>
                <w:szCs w:val="24"/>
                <w:lang w:val="kk-KZ"/>
              </w:rPr>
              <w:t>қолданатын жерлерін білу шарт.</w:t>
            </w:r>
          </w:p>
          <w:p w:rsidR="00813D57" w:rsidRPr="00E877B5" w:rsidRDefault="00813D57" w:rsidP="00813D57">
            <w:pPr>
              <w:shd w:val="clear" w:color="auto" w:fill="FFFFFF"/>
              <w:spacing w:after="0" w:line="240" w:lineRule="auto"/>
              <w:rPr>
                <w:rFonts w:ascii="Times New Roman" w:eastAsia="+mn-ea" w:hAnsi="Times New Roman" w:cs="Times New Roman"/>
                <w:bCs/>
                <w:kern w:val="24"/>
                <w:sz w:val="24"/>
                <w:szCs w:val="24"/>
                <w:lang w:val="kk-KZ"/>
              </w:rPr>
            </w:pPr>
            <w:r w:rsidRPr="00E877B5">
              <w:rPr>
                <w:rFonts w:ascii="Times New Roman" w:eastAsia="+mn-ea" w:hAnsi="Times New Roman" w:cs="Times New Roman"/>
                <w:bCs/>
                <w:kern w:val="24"/>
                <w:sz w:val="24"/>
                <w:szCs w:val="24"/>
                <w:lang w:val="kk-KZ"/>
              </w:rPr>
              <w:t>II.</w:t>
            </w:r>
            <w:r w:rsidR="00664029">
              <w:rPr>
                <w:rFonts w:ascii="Times New Roman" w:eastAsia="+mn-ea" w:hAnsi="Times New Roman" w:cs="Times New Roman"/>
                <w:bCs/>
                <w:kern w:val="24"/>
                <w:sz w:val="24"/>
                <w:szCs w:val="24"/>
                <w:lang w:val="kk-KZ"/>
              </w:rPr>
              <w:t xml:space="preserve"> </w:t>
            </w:r>
            <w:r w:rsidRPr="00E877B5">
              <w:rPr>
                <w:rFonts w:ascii="Times New Roman" w:eastAsia="+mn-ea" w:hAnsi="Times New Roman" w:cs="Times New Roman"/>
                <w:bCs/>
                <w:kern w:val="24"/>
                <w:sz w:val="24"/>
                <w:szCs w:val="24"/>
                <w:lang w:val="kk-KZ"/>
              </w:rPr>
              <w:t>Сатып алғысы келген адам пікірін қол көтеру арқылы білдіреді.</w:t>
            </w:r>
          </w:p>
          <w:p w:rsidR="00813D57" w:rsidRPr="00E877B5" w:rsidRDefault="00813D57" w:rsidP="00813D57">
            <w:pPr>
              <w:shd w:val="clear" w:color="auto" w:fill="FFFFFF"/>
              <w:spacing w:after="0" w:line="240" w:lineRule="auto"/>
              <w:rPr>
                <w:rFonts w:ascii="Times New Roman" w:eastAsiaTheme="minorEastAsia" w:hAnsi="Times New Roman" w:cs="Times New Roman"/>
                <w:kern w:val="24"/>
                <w:sz w:val="72"/>
                <w:szCs w:val="72"/>
                <w:lang w:val="kk-KZ" w:eastAsia="ru-RU"/>
              </w:rPr>
            </w:pPr>
            <w:r w:rsidRPr="00E877B5">
              <w:rPr>
                <w:rFonts w:ascii="Times New Roman" w:eastAsia="+mn-ea" w:hAnsi="Times New Roman" w:cs="Times New Roman"/>
                <w:bCs/>
                <w:kern w:val="24"/>
                <w:sz w:val="24"/>
                <w:szCs w:val="24"/>
                <w:lang w:val="kk-KZ"/>
              </w:rPr>
              <w:t>III.</w:t>
            </w:r>
            <w:r w:rsidR="00664029">
              <w:rPr>
                <w:rFonts w:ascii="Times New Roman" w:eastAsia="+mn-ea" w:hAnsi="Times New Roman" w:cs="Times New Roman"/>
                <w:bCs/>
                <w:kern w:val="24"/>
                <w:sz w:val="24"/>
                <w:szCs w:val="24"/>
                <w:lang w:val="kk-KZ"/>
              </w:rPr>
              <w:t xml:space="preserve"> </w:t>
            </w:r>
            <w:r w:rsidRPr="00E877B5">
              <w:rPr>
                <w:rFonts w:ascii="Times New Roman" w:eastAsia="+mn-ea" w:hAnsi="Times New Roman" w:cs="Times New Roman"/>
                <w:bCs/>
                <w:kern w:val="24"/>
                <w:sz w:val="24"/>
                <w:szCs w:val="24"/>
                <w:lang w:val="kk-KZ"/>
              </w:rPr>
              <w:t>Заттың</w:t>
            </w:r>
            <w:r w:rsidR="00664029">
              <w:rPr>
                <w:rFonts w:ascii="Times New Roman" w:eastAsia="+mn-ea" w:hAnsi="Times New Roman" w:cs="Times New Roman"/>
                <w:bCs/>
                <w:kern w:val="24"/>
                <w:sz w:val="24"/>
                <w:szCs w:val="24"/>
                <w:lang w:val="kk-KZ"/>
              </w:rPr>
              <w:t xml:space="preserve"> бағасын көтеру оқушының білімі, </w:t>
            </w:r>
            <w:r w:rsidRPr="00E877B5">
              <w:rPr>
                <w:rFonts w:ascii="Times New Roman" w:eastAsia="+mn-ea" w:hAnsi="Times New Roman" w:cs="Times New Roman"/>
                <w:bCs/>
                <w:kern w:val="24"/>
                <w:sz w:val="24"/>
                <w:szCs w:val="24"/>
                <w:lang w:val="kk-KZ"/>
              </w:rPr>
              <w:t>білігі арқылы жүзеге асады.</w:t>
            </w:r>
            <w:r w:rsidRPr="00E877B5">
              <w:rPr>
                <w:rFonts w:ascii="Times New Roman" w:eastAsiaTheme="minorEastAsia" w:hAnsi="Times New Roman" w:cs="Times New Roman"/>
                <w:kern w:val="24"/>
                <w:sz w:val="72"/>
                <w:szCs w:val="72"/>
                <w:lang w:val="kk-KZ" w:eastAsia="ru-RU"/>
              </w:rPr>
              <w:t xml:space="preserve"> </w:t>
            </w:r>
          </w:p>
          <w:p w:rsidR="00813D57" w:rsidRPr="00E877B5" w:rsidRDefault="000F0D0F" w:rsidP="00813D57">
            <w:pPr>
              <w:shd w:val="clear" w:color="auto" w:fill="FFFFFF"/>
              <w:spacing w:after="0" w:line="240" w:lineRule="auto"/>
              <w:rPr>
                <w:rFonts w:ascii="Times New Roman" w:eastAsia="+mn-ea" w:hAnsi="Times New Roman" w:cs="Times New Roman"/>
                <w:bCs/>
                <w:kern w:val="24"/>
                <w:lang w:val="kk-KZ"/>
              </w:rPr>
            </w:pPr>
            <w:r w:rsidRPr="00E877B5">
              <w:rPr>
                <w:rFonts w:ascii="Times New Roman" w:eastAsia="+mn-ea" w:hAnsi="Times New Roman" w:cs="Times New Roman"/>
                <w:bCs/>
                <w:kern w:val="24"/>
                <w:lang w:val="kk-KZ"/>
              </w:rPr>
              <w:t>Сонымен алғашқы саудаға бензин түседі. Бастапқы бағасы 1000 теңге.</w:t>
            </w:r>
          </w:p>
          <w:p w:rsidR="008E07B2" w:rsidRPr="00E877B5" w:rsidRDefault="000F0D0F" w:rsidP="00813D57">
            <w:pPr>
              <w:shd w:val="clear" w:color="auto" w:fill="FFFFFF"/>
              <w:spacing w:after="0" w:line="240" w:lineRule="auto"/>
              <w:rPr>
                <w:rFonts w:ascii="Times New Roman" w:eastAsia="+mn-ea" w:hAnsi="Times New Roman" w:cs="Times New Roman"/>
                <w:bCs/>
                <w:kern w:val="24"/>
                <w:lang w:val="kk-KZ"/>
              </w:rPr>
            </w:pPr>
            <w:r w:rsidRPr="00E877B5">
              <w:rPr>
                <w:rFonts w:ascii="Times New Roman" w:eastAsia="+mn-ea" w:hAnsi="Times New Roman" w:cs="Times New Roman"/>
                <w:bCs/>
                <w:kern w:val="24"/>
                <w:sz w:val="24"/>
                <w:szCs w:val="24"/>
                <w:lang w:val="kk-KZ"/>
              </w:rPr>
              <w:t xml:space="preserve">Келесі саудаға керосин түседі. </w:t>
            </w:r>
          </w:p>
          <w:p w:rsidR="008835D1" w:rsidRPr="00BD38FF" w:rsidRDefault="00813D57" w:rsidP="00813D57">
            <w:pPr>
              <w:shd w:val="clear" w:color="auto" w:fill="FFFFFF"/>
              <w:spacing w:after="0" w:line="240" w:lineRule="auto"/>
              <w:rPr>
                <w:rFonts w:ascii="Times New Roman" w:eastAsia="+mn-ea" w:hAnsi="Times New Roman" w:cs="Times New Roman"/>
                <w:bCs/>
                <w:kern w:val="24"/>
                <w:sz w:val="24"/>
                <w:szCs w:val="24"/>
                <w:lang w:val="kk-KZ"/>
              </w:rPr>
            </w:pPr>
            <w:r w:rsidRPr="00E877B5">
              <w:rPr>
                <w:rFonts w:ascii="Times New Roman" w:eastAsia="+mn-ea" w:hAnsi="Times New Roman" w:cs="Times New Roman"/>
                <w:bCs/>
                <w:kern w:val="24"/>
                <w:sz w:val="24"/>
                <w:szCs w:val="24"/>
                <w:lang w:val="kk-KZ"/>
              </w:rPr>
              <w:t>Б</w:t>
            </w:r>
            <w:r w:rsidR="000F0D0F" w:rsidRPr="00E877B5">
              <w:rPr>
                <w:rFonts w:ascii="Times New Roman" w:eastAsia="+mn-ea" w:hAnsi="Times New Roman" w:cs="Times New Roman"/>
                <w:bCs/>
                <w:kern w:val="24"/>
                <w:sz w:val="24"/>
                <w:szCs w:val="24"/>
                <w:lang w:val="kk-KZ"/>
              </w:rPr>
              <w:t>астапқы бағасы 500 теңге.</w:t>
            </w:r>
          </w:p>
        </w:tc>
        <w:tc>
          <w:tcPr>
            <w:tcW w:w="2775" w:type="dxa"/>
            <w:gridSpan w:val="2"/>
          </w:tcPr>
          <w:p w:rsidR="00306F8C" w:rsidRPr="00306F8C" w:rsidRDefault="00813D57" w:rsidP="00306F8C">
            <w:pPr>
              <w:rPr>
                <w:rFonts w:ascii="Times New Roman" w:hAnsi="Times New Roman"/>
                <w:sz w:val="24"/>
                <w:lang w:val="kk-KZ"/>
              </w:rPr>
            </w:pPr>
            <w:r w:rsidRPr="00E877B5">
              <w:rPr>
                <w:rFonts w:ascii="Times New Roman" w:eastAsia="Times New Roman" w:hAnsi="Times New Roman" w:cs="Times New Roman"/>
                <w:sz w:val="24"/>
                <w:szCs w:val="24"/>
                <w:lang w:val="kk-KZ" w:eastAsia="ru-RU"/>
              </w:rPr>
              <w:t xml:space="preserve">Студенттер </w:t>
            </w:r>
            <w:r w:rsidR="00664029">
              <w:rPr>
                <w:rFonts w:ascii="Times New Roman" w:eastAsia="+mn-ea" w:hAnsi="Times New Roman" w:cs="Times New Roman"/>
                <w:bCs/>
                <w:kern w:val="24"/>
                <w:sz w:val="24"/>
                <w:szCs w:val="24"/>
                <w:lang w:val="kk-KZ"/>
              </w:rPr>
              <w:t>аукционға қатысып, өздерінің алған білімдерін көрсетеді.</w:t>
            </w:r>
          </w:p>
          <w:p w:rsidR="008835D1" w:rsidRPr="00E877B5" w:rsidRDefault="008835D1" w:rsidP="001D619C">
            <w:pPr>
              <w:jc w:val="center"/>
              <w:rPr>
                <w:rFonts w:ascii="Times New Roman" w:eastAsia="Times New Roman" w:hAnsi="Times New Roman" w:cs="Times New Roman"/>
                <w:sz w:val="24"/>
                <w:szCs w:val="24"/>
                <w:lang w:val="kk-KZ" w:eastAsia="ru-RU"/>
              </w:rPr>
            </w:pPr>
          </w:p>
        </w:tc>
      </w:tr>
      <w:tr w:rsidR="00B90ED7" w:rsidRPr="00B90ED7" w:rsidTr="00994DB0">
        <w:trPr>
          <w:trHeight w:val="818"/>
        </w:trPr>
        <w:tc>
          <w:tcPr>
            <w:tcW w:w="2464" w:type="dxa"/>
          </w:tcPr>
          <w:p w:rsidR="00B90ED7" w:rsidRPr="00E877B5" w:rsidRDefault="00B90ED7" w:rsidP="00B90ED7">
            <w:pPr>
              <w:spacing w:after="0" w:line="240" w:lineRule="auto"/>
              <w:rPr>
                <w:rFonts w:ascii="Times New Roman" w:eastAsia="+mn-ea" w:hAnsi="Times New Roman" w:cs="Times New Roman"/>
                <w:kern w:val="24"/>
                <w:sz w:val="24"/>
                <w:szCs w:val="24"/>
                <w:lang w:val="kk-KZ"/>
              </w:rPr>
            </w:pPr>
            <w:r w:rsidRPr="00E877B5">
              <w:rPr>
                <w:rFonts w:ascii="Times New Roman" w:eastAsia="+mn-ea" w:hAnsi="Times New Roman" w:cs="Times New Roman"/>
                <w:kern w:val="24"/>
                <w:sz w:val="24"/>
                <w:szCs w:val="24"/>
                <w:lang w:val="kk-KZ"/>
              </w:rPr>
              <w:t>2. «Химиялық лото» ойыны</w:t>
            </w:r>
            <w:r w:rsidR="008C1E05">
              <w:rPr>
                <w:rFonts w:ascii="Times New Roman" w:eastAsia="+mn-ea" w:hAnsi="Times New Roman" w:cs="Times New Roman"/>
                <w:kern w:val="24"/>
                <w:sz w:val="24"/>
                <w:szCs w:val="24"/>
                <w:lang w:val="kk-KZ"/>
              </w:rPr>
              <w:t xml:space="preserve"> 5 мин.</w:t>
            </w:r>
          </w:p>
        </w:tc>
        <w:tc>
          <w:tcPr>
            <w:tcW w:w="4931" w:type="dxa"/>
            <w:gridSpan w:val="2"/>
          </w:tcPr>
          <w:p w:rsidR="00B90ED7" w:rsidRPr="00994DB0" w:rsidRDefault="00B90ED7" w:rsidP="00994DB0">
            <w:pPr>
              <w:spacing w:after="0" w:line="240" w:lineRule="auto"/>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Әр топан бір студент шығып лотодағы сұрақтарға сәйкес </w:t>
            </w:r>
            <w:r w:rsidR="00994DB0">
              <w:rPr>
                <w:rFonts w:ascii="Times New Roman" w:eastAsia="+mn-ea" w:hAnsi="Times New Roman" w:cs="Times New Roman"/>
                <w:kern w:val="24"/>
                <w:sz w:val="24"/>
                <w:szCs w:val="24"/>
                <w:lang w:val="kk-KZ"/>
              </w:rPr>
              <w:t>жауаптарын қойып орналастырады.</w:t>
            </w:r>
          </w:p>
        </w:tc>
        <w:tc>
          <w:tcPr>
            <w:tcW w:w="2775" w:type="dxa"/>
            <w:gridSpan w:val="2"/>
          </w:tcPr>
          <w:p w:rsidR="00B90ED7" w:rsidRPr="00E877B5" w:rsidRDefault="00160E09" w:rsidP="008402D4">
            <w:pPr>
              <w:spacing w:after="0" w:line="240" w:lineRule="auto"/>
              <w:outlineLvl w:val="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Студенттер ойланып жауаптарын орналастырады</w:t>
            </w:r>
            <w:r w:rsidR="00664029">
              <w:rPr>
                <w:rFonts w:ascii="Times New Roman" w:eastAsia="Times New Roman" w:hAnsi="Times New Roman" w:cs="Times New Roman"/>
                <w:sz w:val="24"/>
                <w:szCs w:val="24"/>
                <w:lang w:val="kk-KZ" w:eastAsia="ru-RU"/>
              </w:rPr>
              <w:t>.</w:t>
            </w:r>
          </w:p>
        </w:tc>
      </w:tr>
      <w:tr w:rsidR="00B90ED7" w:rsidRPr="00B90ED7" w:rsidTr="00994DB0">
        <w:trPr>
          <w:trHeight w:val="1845"/>
        </w:trPr>
        <w:tc>
          <w:tcPr>
            <w:tcW w:w="2464" w:type="dxa"/>
          </w:tcPr>
          <w:p w:rsidR="00160E09" w:rsidRPr="00E877B5" w:rsidRDefault="00160E09" w:rsidP="00160E09">
            <w:pPr>
              <w:spacing w:after="0" w:line="240" w:lineRule="auto"/>
              <w:rPr>
                <w:rFonts w:ascii="Times New Roman" w:eastAsia="+mn-ea" w:hAnsi="Times New Roman" w:cs="Times New Roman"/>
                <w:kern w:val="24"/>
                <w:sz w:val="24"/>
                <w:szCs w:val="24"/>
                <w:lang w:val="kk-KZ"/>
              </w:rPr>
            </w:pPr>
            <w:r w:rsidRPr="00E877B5">
              <w:rPr>
                <w:rFonts w:ascii="Times New Roman" w:eastAsia="+mn-ea" w:hAnsi="Times New Roman" w:cs="Times New Roman"/>
                <w:kern w:val="24"/>
                <w:sz w:val="24"/>
                <w:szCs w:val="24"/>
                <w:lang w:val="kk-KZ"/>
              </w:rPr>
              <w:lastRenderedPageBreak/>
              <w:t>3. Сауалнама сұрақтар</w:t>
            </w:r>
            <w:r w:rsidR="008C1E05">
              <w:rPr>
                <w:rFonts w:ascii="Times New Roman" w:eastAsia="+mn-ea" w:hAnsi="Times New Roman" w:cs="Times New Roman"/>
                <w:kern w:val="24"/>
                <w:sz w:val="24"/>
                <w:szCs w:val="24"/>
                <w:lang w:val="kk-KZ"/>
              </w:rPr>
              <w:t xml:space="preserve"> 2 мин.</w:t>
            </w:r>
          </w:p>
          <w:p w:rsidR="00B90ED7" w:rsidRPr="00E877B5" w:rsidRDefault="00B90ED7" w:rsidP="008402D4">
            <w:pPr>
              <w:rPr>
                <w:rFonts w:ascii="Times New Roman" w:eastAsia="+mn-ea" w:hAnsi="Times New Roman" w:cs="Times New Roman"/>
                <w:kern w:val="24"/>
                <w:sz w:val="24"/>
                <w:szCs w:val="24"/>
                <w:lang w:val="kk-KZ"/>
              </w:rPr>
            </w:pPr>
          </w:p>
        </w:tc>
        <w:tc>
          <w:tcPr>
            <w:tcW w:w="4931" w:type="dxa"/>
            <w:gridSpan w:val="2"/>
          </w:tcPr>
          <w:p w:rsidR="00B90ED7" w:rsidRPr="00E877B5" w:rsidRDefault="00B90ED7" w:rsidP="00B90ED7">
            <w:pPr>
              <w:shd w:val="clear" w:color="auto" w:fill="FFFFFF"/>
              <w:spacing w:after="0" w:line="240" w:lineRule="auto"/>
              <w:rPr>
                <w:rFonts w:ascii="Times New Roman" w:eastAsia="+mn-ea" w:hAnsi="Times New Roman" w:cs="Times New Roman"/>
                <w:bCs/>
                <w:kern w:val="24"/>
                <w:sz w:val="24"/>
                <w:szCs w:val="24"/>
                <w:lang w:val="kk-KZ"/>
              </w:rPr>
            </w:pPr>
            <w:r w:rsidRPr="00E877B5">
              <w:rPr>
                <w:rFonts w:ascii="Times New Roman" w:eastAsia="+mn-ea" w:hAnsi="Times New Roman" w:cs="Times New Roman"/>
                <w:bCs/>
                <w:kern w:val="24"/>
                <w:sz w:val="24"/>
                <w:szCs w:val="24"/>
                <w:lang w:val="kk-KZ"/>
              </w:rPr>
              <w:t>1.</w:t>
            </w:r>
            <w:r w:rsidR="00994DB0">
              <w:rPr>
                <w:rFonts w:ascii="Times New Roman" w:eastAsia="+mn-ea" w:hAnsi="Times New Roman" w:cs="Times New Roman"/>
                <w:bCs/>
                <w:kern w:val="24"/>
                <w:sz w:val="24"/>
                <w:szCs w:val="24"/>
                <w:lang w:val="kk-KZ"/>
              </w:rPr>
              <w:t xml:space="preserve"> </w:t>
            </w:r>
            <w:r w:rsidRPr="00E877B5">
              <w:rPr>
                <w:rFonts w:ascii="Times New Roman" w:eastAsia="+mn-ea" w:hAnsi="Times New Roman" w:cs="Times New Roman"/>
                <w:bCs/>
                <w:kern w:val="24"/>
                <w:sz w:val="24"/>
                <w:szCs w:val="24"/>
                <w:lang w:val="kk-KZ"/>
              </w:rPr>
              <w:t>Көмірсутектердің табиғи көздері нелер?</w:t>
            </w:r>
          </w:p>
          <w:p w:rsidR="00B90ED7" w:rsidRPr="00E877B5" w:rsidRDefault="00B90ED7" w:rsidP="00B90ED7">
            <w:pPr>
              <w:shd w:val="clear" w:color="auto" w:fill="FFFFFF"/>
              <w:spacing w:after="0" w:line="240" w:lineRule="auto"/>
              <w:rPr>
                <w:rFonts w:ascii="Times New Roman" w:eastAsia="+mn-ea" w:hAnsi="Times New Roman" w:cs="Times New Roman"/>
                <w:bCs/>
                <w:kern w:val="24"/>
                <w:sz w:val="24"/>
                <w:szCs w:val="24"/>
                <w:lang w:val="kk-KZ"/>
              </w:rPr>
            </w:pPr>
            <w:r w:rsidRPr="00E877B5">
              <w:rPr>
                <w:rFonts w:ascii="Times New Roman" w:eastAsia="+mn-ea" w:hAnsi="Times New Roman" w:cs="Times New Roman"/>
                <w:bCs/>
                <w:kern w:val="24"/>
                <w:sz w:val="24"/>
                <w:szCs w:val="24"/>
                <w:lang w:val="kk-KZ"/>
              </w:rPr>
              <w:t>2.</w:t>
            </w:r>
            <w:r w:rsidR="00994DB0">
              <w:rPr>
                <w:rFonts w:ascii="Times New Roman" w:eastAsia="+mn-ea" w:hAnsi="Times New Roman" w:cs="Times New Roman"/>
                <w:bCs/>
                <w:kern w:val="24"/>
                <w:sz w:val="24"/>
                <w:szCs w:val="24"/>
                <w:lang w:val="kk-KZ"/>
              </w:rPr>
              <w:t xml:space="preserve"> </w:t>
            </w:r>
            <w:r w:rsidRPr="00E877B5">
              <w:rPr>
                <w:rFonts w:ascii="Times New Roman" w:eastAsia="+mn-ea" w:hAnsi="Times New Roman" w:cs="Times New Roman"/>
                <w:bCs/>
                <w:kern w:val="24"/>
                <w:sz w:val="24"/>
                <w:szCs w:val="24"/>
                <w:lang w:val="kk-KZ"/>
              </w:rPr>
              <w:t>Мұнайдың құрамына кіретін заттар, қандай заттар ?</w:t>
            </w:r>
          </w:p>
          <w:p w:rsidR="00B90ED7" w:rsidRPr="00E877B5" w:rsidRDefault="00B90ED7" w:rsidP="00B90ED7">
            <w:pPr>
              <w:shd w:val="clear" w:color="auto" w:fill="FFFFFF"/>
              <w:spacing w:after="0" w:line="240" w:lineRule="auto"/>
              <w:rPr>
                <w:rFonts w:ascii="Times New Roman" w:eastAsia="+mn-ea" w:hAnsi="Times New Roman" w:cs="Times New Roman"/>
                <w:bCs/>
                <w:kern w:val="24"/>
                <w:sz w:val="24"/>
                <w:szCs w:val="24"/>
                <w:lang w:val="kk-KZ"/>
              </w:rPr>
            </w:pPr>
            <w:r w:rsidRPr="00E877B5">
              <w:rPr>
                <w:rFonts w:ascii="Times New Roman" w:eastAsia="+mn-ea" w:hAnsi="Times New Roman" w:cs="Times New Roman"/>
                <w:bCs/>
                <w:kern w:val="24"/>
                <w:sz w:val="24"/>
                <w:szCs w:val="24"/>
                <w:lang w:val="kk-KZ"/>
              </w:rPr>
              <w:t>3.</w:t>
            </w:r>
            <w:r w:rsidR="00994DB0">
              <w:rPr>
                <w:rFonts w:ascii="Times New Roman" w:eastAsia="+mn-ea" w:hAnsi="Times New Roman" w:cs="Times New Roman"/>
                <w:bCs/>
                <w:kern w:val="24"/>
                <w:sz w:val="24"/>
                <w:szCs w:val="24"/>
                <w:lang w:val="kk-KZ"/>
              </w:rPr>
              <w:t xml:space="preserve"> </w:t>
            </w:r>
            <w:r w:rsidRPr="00E877B5">
              <w:rPr>
                <w:rFonts w:ascii="Times New Roman" w:eastAsia="+mn-ea" w:hAnsi="Times New Roman" w:cs="Times New Roman"/>
                <w:bCs/>
                <w:kern w:val="24"/>
                <w:sz w:val="24"/>
                <w:szCs w:val="24"/>
                <w:lang w:val="kk-KZ"/>
              </w:rPr>
              <w:t>Қазақстанда көмір кен орындары орналасқан облыстарды атаңыз?</w:t>
            </w:r>
          </w:p>
          <w:p w:rsidR="00B90ED7" w:rsidRDefault="00B90ED7" w:rsidP="00B90ED7">
            <w:pPr>
              <w:shd w:val="clear" w:color="auto" w:fill="FFFFFF"/>
              <w:spacing w:after="0" w:line="240" w:lineRule="auto"/>
              <w:rPr>
                <w:rFonts w:ascii="Times New Roman" w:eastAsia="+mn-ea" w:hAnsi="Times New Roman" w:cs="Times New Roman"/>
                <w:kern w:val="24"/>
                <w:sz w:val="24"/>
                <w:szCs w:val="24"/>
                <w:lang w:val="kk-KZ"/>
              </w:rPr>
            </w:pPr>
            <w:r w:rsidRPr="00E877B5">
              <w:rPr>
                <w:rFonts w:ascii="Times New Roman" w:eastAsia="+mn-ea" w:hAnsi="Times New Roman" w:cs="Times New Roman"/>
                <w:bCs/>
                <w:kern w:val="24"/>
                <w:sz w:val="24"/>
                <w:szCs w:val="24"/>
                <w:lang w:val="kk-KZ"/>
              </w:rPr>
              <w:t>4.</w:t>
            </w:r>
            <w:r w:rsidR="00994DB0">
              <w:rPr>
                <w:rFonts w:ascii="Times New Roman" w:eastAsia="+mn-ea" w:hAnsi="Times New Roman" w:cs="Times New Roman"/>
                <w:bCs/>
                <w:kern w:val="24"/>
                <w:sz w:val="24"/>
                <w:szCs w:val="24"/>
                <w:lang w:val="kk-KZ"/>
              </w:rPr>
              <w:t xml:space="preserve"> </w:t>
            </w:r>
            <w:r w:rsidRPr="00E877B5">
              <w:rPr>
                <w:rFonts w:ascii="Times New Roman" w:eastAsia="+mn-ea" w:hAnsi="Times New Roman" w:cs="Times New Roman"/>
                <w:bCs/>
                <w:kern w:val="24"/>
                <w:sz w:val="24"/>
                <w:szCs w:val="24"/>
                <w:lang w:val="kk-KZ"/>
              </w:rPr>
              <w:t>Қазақстанның мұнайға бай облыстарын атаңыз?</w:t>
            </w:r>
          </w:p>
        </w:tc>
        <w:tc>
          <w:tcPr>
            <w:tcW w:w="2775" w:type="dxa"/>
            <w:gridSpan w:val="2"/>
          </w:tcPr>
          <w:p w:rsidR="00B90ED7" w:rsidRPr="00E877B5" w:rsidRDefault="008C1E05" w:rsidP="008402D4">
            <w:pPr>
              <w:spacing w:after="0" w:line="240" w:lineRule="auto"/>
              <w:outlineLvl w:val="3"/>
              <w:rPr>
                <w:rFonts w:ascii="Times New Roman" w:eastAsia="Times New Roman" w:hAnsi="Times New Roman" w:cs="Times New Roman"/>
                <w:sz w:val="24"/>
                <w:szCs w:val="24"/>
                <w:lang w:val="kk-KZ" w:eastAsia="ru-RU"/>
              </w:rPr>
            </w:pPr>
            <w:r w:rsidRPr="00E877B5">
              <w:rPr>
                <w:rFonts w:ascii="Times New Roman" w:eastAsia="+mn-ea" w:hAnsi="Times New Roman" w:cs="Times New Roman"/>
                <w:kern w:val="24"/>
                <w:sz w:val="24"/>
                <w:szCs w:val="24"/>
                <w:lang w:val="kk-KZ"/>
              </w:rPr>
              <w:t>Сауалнама</w:t>
            </w:r>
            <w:r>
              <w:rPr>
                <w:rFonts w:ascii="Times New Roman" w:eastAsia="+mn-ea" w:hAnsi="Times New Roman" w:cs="Times New Roman"/>
                <w:kern w:val="24"/>
                <w:sz w:val="24"/>
                <w:szCs w:val="24"/>
                <w:lang w:val="kk-KZ"/>
              </w:rPr>
              <w:t>ға жауап береді</w:t>
            </w:r>
            <w:r w:rsidR="00664029">
              <w:rPr>
                <w:rFonts w:ascii="Times New Roman" w:eastAsia="+mn-ea" w:hAnsi="Times New Roman" w:cs="Times New Roman"/>
                <w:kern w:val="24"/>
                <w:sz w:val="24"/>
                <w:szCs w:val="24"/>
                <w:lang w:val="kk-KZ"/>
              </w:rPr>
              <w:t>.</w:t>
            </w:r>
          </w:p>
        </w:tc>
      </w:tr>
      <w:tr w:rsidR="008C1E05" w:rsidRPr="00384064" w:rsidTr="00994DB0">
        <w:trPr>
          <w:trHeight w:val="1319"/>
        </w:trPr>
        <w:tc>
          <w:tcPr>
            <w:tcW w:w="2464" w:type="dxa"/>
          </w:tcPr>
          <w:p w:rsidR="008C1E05" w:rsidRPr="00E877B5" w:rsidRDefault="008C1E05" w:rsidP="008C1E05">
            <w:pPr>
              <w:spacing w:after="0" w:line="240" w:lineRule="auto"/>
              <w:rPr>
                <w:rFonts w:ascii="Times New Roman" w:eastAsia="+mn-ea" w:hAnsi="Times New Roman" w:cs="Times New Roman"/>
                <w:kern w:val="24"/>
                <w:sz w:val="24"/>
                <w:szCs w:val="24"/>
                <w:lang w:val="kk-KZ"/>
              </w:rPr>
            </w:pPr>
            <w:r w:rsidRPr="00E877B5">
              <w:rPr>
                <w:rFonts w:ascii="Times New Roman" w:eastAsia="+mn-ea" w:hAnsi="Times New Roman" w:cs="Times New Roman"/>
                <w:kern w:val="24"/>
                <w:sz w:val="24"/>
                <w:szCs w:val="24"/>
                <w:lang w:val="kk-KZ"/>
              </w:rPr>
              <w:t>4. « Сөзжұмбақ» (егер уақыт қалса)</w:t>
            </w:r>
            <w:r>
              <w:rPr>
                <w:rFonts w:ascii="Times New Roman" w:eastAsia="+mn-ea" w:hAnsi="Times New Roman" w:cs="Times New Roman"/>
                <w:kern w:val="24"/>
                <w:sz w:val="24"/>
                <w:szCs w:val="24"/>
                <w:lang w:val="kk-KZ"/>
              </w:rPr>
              <w:t xml:space="preserve"> 3 мин. </w:t>
            </w:r>
          </w:p>
          <w:p w:rsidR="008C1E05" w:rsidRPr="00E877B5" w:rsidRDefault="008C1E05" w:rsidP="008402D4">
            <w:pPr>
              <w:rPr>
                <w:rFonts w:ascii="Times New Roman" w:eastAsia="+mn-ea" w:hAnsi="Times New Roman" w:cs="Times New Roman"/>
                <w:kern w:val="24"/>
                <w:sz w:val="24"/>
                <w:szCs w:val="24"/>
                <w:lang w:val="kk-KZ"/>
              </w:rPr>
            </w:pPr>
          </w:p>
        </w:tc>
        <w:tc>
          <w:tcPr>
            <w:tcW w:w="4931" w:type="dxa"/>
            <w:gridSpan w:val="2"/>
          </w:tcPr>
          <w:p w:rsidR="008C1E05" w:rsidRPr="00E877B5" w:rsidRDefault="008C1E05" w:rsidP="00B90ED7">
            <w:pPr>
              <w:shd w:val="clear" w:color="auto" w:fill="FFFFFF"/>
              <w:spacing w:after="0" w:line="240" w:lineRule="auto"/>
              <w:rPr>
                <w:rFonts w:ascii="Times New Roman" w:eastAsia="+mn-ea" w:hAnsi="Times New Roman" w:cs="Times New Roman"/>
                <w:bCs/>
                <w:kern w:val="24"/>
                <w:sz w:val="24"/>
                <w:szCs w:val="24"/>
                <w:lang w:val="kk-KZ"/>
              </w:rPr>
            </w:pPr>
            <w:r>
              <w:rPr>
                <w:rFonts w:ascii="Times New Roman" w:eastAsia="+mn-ea" w:hAnsi="Times New Roman" w:cs="Times New Roman"/>
                <w:bCs/>
                <w:kern w:val="24"/>
                <w:sz w:val="24"/>
                <w:szCs w:val="24"/>
                <w:lang w:val="kk-KZ"/>
              </w:rPr>
              <w:t xml:space="preserve">2 топқа 2 түрлі </w:t>
            </w:r>
            <w:r w:rsidR="00645446">
              <w:rPr>
                <w:rFonts w:ascii="Times New Roman" w:eastAsia="+mn-ea" w:hAnsi="Times New Roman" w:cs="Times New Roman"/>
                <w:kern w:val="24"/>
                <w:sz w:val="24"/>
                <w:szCs w:val="24"/>
                <w:lang w:val="kk-KZ"/>
              </w:rPr>
              <w:t>сөзжұмбақ</w:t>
            </w:r>
            <w:r>
              <w:rPr>
                <w:rFonts w:ascii="Times New Roman" w:eastAsia="+mn-ea" w:hAnsi="Times New Roman" w:cs="Times New Roman"/>
                <w:bCs/>
                <w:kern w:val="24"/>
                <w:sz w:val="24"/>
                <w:szCs w:val="24"/>
                <w:lang w:val="kk-KZ"/>
              </w:rPr>
              <w:t xml:space="preserve"> беріледі.</w:t>
            </w:r>
          </w:p>
        </w:tc>
        <w:tc>
          <w:tcPr>
            <w:tcW w:w="2775" w:type="dxa"/>
            <w:gridSpan w:val="2"/>
          </w:tcPr>
          <w:p w:rsidR="008C1E05" w:rsidRPr="00E877B5" w:rsidRDefault="008C1E05" w:rsidP="008402D4">
            <w:pPr>
              <w:spacing w:after="0" w:line="240" w:lineRule="auto"/>
              <w:outlineLvl w:val="3"/>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Студенттердің</w:t>
            </w:r>
            <w:r w:rsidR="00645446">
              <w:rPr>
                <w:rFonts w:ascii="Times New Roman" w:eastAsia="+mn-ea" w:hAnsi="Times New Roman" w:cs="Times New Roman"/>
                <w:kern w:val="24"/>
                <w:sz w:val="24"/>
                <w:szCs w:val="24"/>
                <w:lang w:val="kk-KZ"/>
              </w:rPr>
              <w:t xml:space="preserve"> тапсырманы орындап, сөзжұмбақты шешулеріне сәйкес жылқы макеті жылжытылып отырады.</w:t>
            </w:r>
          </w:p>
        </w:tc>
      </w:tr>
      <w:tr w:rsidR="00BD38FF" w:rsidRPr="00384064" w:rsidTr="00592DF7">
        <w:trPr>
          <w:gridAfter w:val="1"/>
          <w:wAfter w:w="15" w:type="dxa"/>
          <w:trHeight w:val="885"/>
        </w:trPr>
        <w:tc>
          <w:tcPr>
            <w:tcW w:w="2565" w:type="dxa"/>
            <w:gridSpan w:val="2"/>
          </w:tcPr>
          <w:p w:rsidR="00592DF7" w:rsidRPr="00994DB0" w:rsidRDefault="00BD38FF" w:rsidP="00994DB0">
            <w:pPr>
              <w:spacing w:after="0" w:line="240" w:lineRule="auto"/>
              <w:jc w:val="both"/>
              <w:rPr>
                <w:rFonts w:ascii="Times New Roman" w:eastAsiaTheme="minorEastAsia" w:hAnsi="Times New Roman" w:cs="Times New Roman"/>
                <w:color w:val="44546A" w:themeColor="text2"/>
                <w:kern w:val="24"/>
                <w:sz w:val="24"/>
                <w:szCs w:val="24"/>
                <w:lang w:val="kk-KZ" w:eastAsia="ru-RU"/>
              </w:rPr>
            </w:pPr>
            <w:r w:rsidRPr="00994DB0">
              <w:rPr>
                <w:rFonts w:ascii="Times New Roman" w:eastAsia="+mn-ea" w:hAnsi="Times New Roman" w:cs="Times New Roman"/>
                <w:b/>
                <w:bCs/>
                <w:color w:val="000000"/>
                <w:kern w:val="24"/>
                <w:sz w:val="24"/>
                <w:szCs w:val="24"/>
                <w:lang w:val="kk-KZ"/>
              </w:rPr>
              <w:t>Ү.САБАҚТЫ  ҚОРЫТЫНДЫЛАУ</w:t>
            </w:r>
            <w:r w:rsidRPr="00994DB0">
              <w:rPr>
                <w:rFonts w:ascii="Times New Roman" w:eastAsiaTheme="minorEastAsia" w:hAnsi="Times New Roman" w:cs="Times New Roman"/>
                <w:color w:val="44546A" w:themeColor="text2"/>
                <w:kern w:val="24"/>
                <w:sz w:val="24"/>
                <w:szCs w:val="24"/>
                <w:lang w:val="kk-KZ" w:eastAsia="ru-RU"/>
              </w:rPr>
              <w:t xml:space="preserve"> </w:t>
            </w:r>
          </w:p>
          <w:p w:rsidR="00F509A8" w:rsidRPr="00994DB0" w:rsidRDefault="00D669A9" w:rsidP="00994DB0">
            <w:pPr>
              <w:spacing w:after="0" w:line="240" w:lineRule="auto"/>
              <w:jc w:val="both"/>
              <w:rPr>
                <w:rFonts w:ascii="Times New Roman" w:eastAsiaTheme="minorEastAsia" w:hAnsi="Times New Roman" w:cs="Times New Roman"/>
                <w:color w:val="44546A" w:themeColor="text2"/>
                <w:kern w:val="24"/>
                <w:sz w:val="24"/>
                <w:szCs w:val="24"/>
                <w:lang w:val="kk-KZ" w:eastAsia="ru-RU"/>
              </w:rPr>
            </w:pPr>
            <w:r w:rsidRPr="00994DB0">
              <w:rPr>
                <w:rFonts w:ascii="Times New Roman" w:eastAsia="+mn-ea" w:hAnsi="Times New Roman" w:cs="Times New Roman"/>
                <w:bCs/>
                <w:color w:val="000000"/>
                <w:kern w:val="24"/>
                <w:sz w:val="24"/>
                <w:szCs w:val="24"/>
                <w:lang w:val="kk-KZ"/>
              </w:rPr>
              <w:t>1. Білімді жинақтау.</w:t>
            </w:r>
          </w:p>
          <w:p w:rsidR="00BD38FF" w:rsidRPr="00994DB0" w:rsidRDefault="0027528F" w:rsidP="00994DB0">
            <w:pPr>
              <w:spacing w:after="0" w:line="240" w:lineRule="auto"/>
              <w:jc w:val="both"/>
              <w:rPr>
                <w:rFonts w:ascii="Times New Roman" w:eastAsia="Times New Roman" w:hAnsi="Times New Roman" w:cs="Times New Roman"/>
                <w:color w:val="424954"/>
                <w:sz w:val="24"/>
                <w:szCs w:val="24"/>
                <w:lang w:val="kk-KZ" w:eastAsia="ru-RU"/>
              </w:rPr>
            </w:pPr>
            <w:r>
              <w:rPr>
                <w:rFonts w:ascii="Times New Roman" w:eastAsia="+mn-ea" w:hAnsi="Times New Roman" w:cs="Times New Roman"/>
                <w:bCs/>
                <w:color w:val="000000"/>
                <w:kern w:val="24"/>
                <w:sz w:val="24"/>
                <w:szCs w:val="24"/>
                <w:lang w:val="kk-KZ"/>
              </w:rPr>
              <w:t xml:space="preserve">2 </w:t>
            </w:r>
            <w:r w:rsidR="00D669A9" w:rsidRPr="00994DB0">
              <w:rPr>
                <w:rFonts w:ascii="Times New Roman" w:eastAsia="+mn-ea" w:hAnsi="Times New Roman" w:cs="Times New Roman"/>
                <w:bCs/>
                <w:color w:val="000000"/>
                <w:kern w:val="24"/>
                <w:sz w:val="24"/>
                <w:szCs w:val="24"/>
                <w:lang w:val="kk-KZ"/>
              </w:rPr>
              <w:t>минут</w:t>
            </w:r>
          </w:p>
        </w:tc>
        <w:tc>
          <w:tcPr>
            <w:tcW w:w="4830" w:type="dxa"/>
          </w:tcPr>
          <w:p w:rsidR="00BD38FF" w:rsidRPr="00994DB0" w:rsidRDefault="00592DF7" w:rsidP="00994DB0">
            <w:pPr>
              <w:shd w:val="clear" w:color="auto" w:fill="FFFFFF"/>
              <w:spacing w:after="150" w:line="240" w:lineRule="auto"/>
              <w:jc w:val="both"/>
              <w:rPr>
                <w:rFonts w:ascii="Times New Roman" w:eastAsia="Times New Roman" w:hAnsi="Times New Roman" w:cs="Times New Roman"/>
                <w:color w:val="424954"/>
                <w:sz w:val="24"/>
                <w:szCs w:val="24"/>
                <w:lang w:val="kk-KZ" w:eastAsia="ru-RU"/>
              </w:rPr>
            </w:pPr>
            <w:r w:rsidRPr="00994DB0">
              <w:rPr>
                <w:rFonts w:ascii="Times New Roman" w:eastAsia="Times New Roman" w:hAnsi="Times New Roman" w:cs="Times New Roman"/>
                <w:color w:val="333333"/>
                <w:sz w:val="24"/>
                <w:szCs w:val="24"/>
                <w:lang w:val="kk-KZ" w:eastAsia="ru-RU"/>
              </w:rPr>
              <w:t xml:space="preserve">Біздің елімізде минералдық шикізат қорының барлық түрі бар. Бірақ мұнай, табиғи газ, тас көмір минералдық ресурстар қоры шексіз емес. </w:t>
            </w:r>
            <w:proofErr w:type="spellStart"/>
            <w:r w:rsidRPr="00994DB0">
              <w:rPr>
                <w:rFonts w:ascii="Times New Roman" w:eastAsia="Times New Roman" w:hAnsi="Times New Roman" w:cs="Times New Roman"/>
                <w:color w:val="333333"/>
                <w:sz w:val="24"/>
                <w:szCs w:val="24"/>
                <w:lang w:eastAsia="ru-RU"/>
              </w:rPr>
              <w:t>Сондықтан</w:t>
            </w:r>
            <w:proofErr w:type="spellEnd"/>
            <w:r w:rsidRPr="00994DB0">
              <w:rPr>
                <w:rFonts w:ascii="Times New Roman" w:eastAsia="Times New Roman" w:hAnsi="Times New Roman" w:cs="Times New Roman"/>
                <w:color w:val="333333"/>
                <w:sz w:val="24"/>
                <w:szCs w:val="24"/>
                <w:lang w:eastAsia="ru-RU"/>
              </w:rPr>
              <w:t xml:space="preserve"> </w:t>
            </w:r>
            <w:proofErr w:type="spellStart"/>
            <w:r w:rsidRPr="00994DB0">
              <w:rPr>
                <w:rFonts w:ascii="Times New Roman" w:eastAsia="Times New Roman" w:hAnsi="Times New Roman" w:cs="Times New Roman"/>
                <w:color w:val="333333"/>
                <w:sz w:val="24"/>
                <w:szCs w:val="24"/>
                <w:lang w:eastAsia="ru-RU"/>
              </w:rPr>
              <w:t>табиғи</w:t>
            </w:r>
            <w:proofErr w:type="spellEnd"/>
            <w:r w:rsidRPr="00994DB0">
              <w:rPr>
                <w:rFonts w:ascii="Times New Roman" w:eastAsia="Times New Roman" w:hAnsi="Times New Roman" w:cs="Times New Roman"/>
                <w:color w:val="333333"/>
                <w:sz w:val="24"/>
                <w:szCs w:val="24"/>
                <w:lang w:eastAsia="ru-RU"/>
              </w:rPr>
              <w:t xml:space="preserve"> </w:t>
            </w:r>
            <w:proofErr w:type="spellStart"/>
            <w:r w:rsidRPr="00994DB0">
              <w:rPr>
                <w:rFonts w:ascii="Times New Roman" w:eastAsia="Times New Roman" w:hAnsi="Times New Roman" w:cs="Times New Roman"/>
                <w:color w:val="333333"/>
                <w:sz w:val="24"/>
                <w:szCs w:val="24"/>
                <w:lang w:eastAsia="ru-RU"/>
              </w:rPr>
              <w:t>байлықтарымызды</w:t>
            </w:r>
            <w:proofErr w:type="spellEnd"/>
            <w:r w:rsidRPr="00994DB0">
              <w:rPr>
                <w:rFonts w:ascii="Times New Roman" w:eastAsia="Times New Roman" w:hAnsi="Times New Roman" w:cs="Times New Roman"/>
                <w:color w:val="333333"/>
                <w:sz w:val="24"/>
                <w:szCs w:val="24"/>
                <w:lang w:eastAsia="ru-RU"/>
              </w:rPr>
              <w:t xml:space="preserve"> </w:t>
            </w:r>
            <w:r w:rsidRPr="00994DB0">
              <w:rPr>
                <w:rFonts w:ascii="Times New Roman" w:eastAsia="Times New Roman" w:hAnsi="Times New Roman" w:cs="Times New Roman"/>
                <w:color w:val="333333"/>
                <w:sz w:val="24"/>
                <w:szCs w:val="24"/>
                <w:lang w:val="kk-KZ" w:eastAsia="ru-RU"/>
              </w:rPr>
              <w:t xml:space="preserve">қорғай білуіміз </w:t>
            </w:r>
            <w:proofErr w:type="gramStart"/>
            <w:r w:rsidRPr="00994DB0">
              <w:rPr>
                <w:rFonts w:ascii="Times New Roman" w:eastAsia="Times New Roman" w:hAnsi="Times New Roman" w:cs="Times New Roman"/>
                <w:color w:val="333333"/>
                <w:sz w:val="24"/>
                <w:szCs w:val="24"/>
                <w:lang w:val="kk-KZ" w:eastAsia="ru-RU"/>
              </w:rPr>
              <w:t xml:space="preserve">керек. </w:t>
            </w:r>
            <w:r w:rsidRPr="00994DB0">
              <w:rPr>
                <w:rFonts w:ascii="Times New Roman" w:eastAsia="Times New Roman" w:hAnsi="Times New Roman" w:cs="Times New Roman"/>
                <w:color w:val="333333"/>
                <w:sz w:val="24"/>
                <w:szCs w:val="24"/>
                <w:lang w:eastAsia="ru-RU"/>
              </w:rPr>
              <w:t xml:space="preserve"> </w:t>
            </w:r>
            <w:proofErr w:type="gramEnd"/>
          </w:p>
        </w:tc>
        <w:tc>
          <w:tcPr>
            <w:tcW w:w="2760" w:type="dxa"/>
          </w:tcPr>
          <w:p w:rsidR="00BD38FF" w:rsidRPr="00994DB0" w:rsidRDefault="00306F8C" w:rsidP="00994DB0">
            <w:pPr>
              <w:spacing w:after="0"/>
              <w:ind w:left="111"/>
              <w:jc w:val="both"/>
              <w:rPr>
                <w:rFonts w:ascii="Times New Roman" w:eastAsia="Times New Roman" w:hAnsi="Times New Roman" w:cs="Times New Roman"/>
                <w:color w:val="424954"/>
                <w:sz w:val="24"/>
                <w:szCs w:val="24"/>
                <w:lang w:val="kk-KZ" w:eastAsia="ru-RU"/>
              </w:rPr>
            </w:pPr>
            <w:r w:rsidRPr="00994DB0">
              <w:rPr>
                <w:rFonts w:ascii="Times New Roman" w:hAnsi="Times New Roman" w:cs="Times New Roman"/>
                <w:sz w:val="24"/>
                <w:szCs w:val="24"/>
                <w:lang w:val="kk-KZ"/>
              </w:rPr>
              <w:t xml:space="preserve"> Студенттер жаңа сабақтың термин сөздерімен жұмыс жасайды.</w:t>
            </w:r>
          </w:p>
        </w:tc>
      </w:tr>
      <w:tr w:rsidR="00592DF7" w:rsidRPr="00384064" w:rsidTr="008C1E05">
        <w:trPr>
          <w:gridAfter w:val="1"/>
          <w:wAfter w:w="15" w:type="dxa"/>
          <w:trHeight w:val="842"/>
        </w:trPr>
        <w:tc>
          <w:tcPr>
            <w:tcW w:w="2565" w:type="dxa"/>
            <w:gridSpan w:val="2"/>
          </w:tcPr>
          <w:p w:rsidR="00D669A9" w:rsidRPr="00994DB0" w:rsidRDefault="00592DF7" w:rsidP="00592DF7">
            <w:pPr>
              <w:spacing w:after="0" w:line="240" w:lineRule="auto"/>
              <w:rPr>
                <w:rFonts w:ascii="Times New Roman" w:eastAsia="+mn-ea" w:hAnsi="Times New Roman" w:cs="Times New Roman"/>
                <w:bCs/>
                <w:color w:val="000000"/>
                <w:kern w:val="24"/>
                <w:sz w:val="24"/>
                <w:szCs w:val="24"/>
                <w:lang w:val="kk-KZ"/>
              </w:rPr>
            </w:pPr>
            <w:r w:rsidRPr="00994DB0">
              <w:rPr>
                <w:rFonts w:ascii="Times New Roman" w:eastAsia="+mn-ea" w:hAnsi="Times New Roman" w:cs="Times New Roman"/>
                <w:bCs/>
                <w:color w:val="000000"/>
                <w:kern w:val="24"/>
                <w:sz w:val="24"/>
                <w:szCs w:val="24"/>
                <w:lang w:val="kk-KZ"/>
              </w:rPr>
              <w:t>2. Білімді бағалау.</w:t>
            </w:r>
            <w:r w:rsidR="00D669A9" w:rsidRPr="00994DB0">
              <w:rPr>
                <w:rFonts w:ascii="Times New Roman" w:eastAsia="+mn-ea" w:hAnsi="Times New Roman" w:cs="Times New Roman"/>
                <w:bCs/>
                <w:color w:val="000000"/>
                <w:kern w:val="24"/>
                <w:sz w:val="24"/>
                <w:szCs w:val="24"/>
                <w:lang w:val="kk-KZ"/>
              </w:rPr>
              <w:t xml:space="preserve"> </w:t>
            </w:r>
          </w:p>
          <w:p w:rsidR="00592DF7" w:rsidRPr="00994DB0" w:rsidRDefault="00D669A9" w:rsidP="00592DF7">
            <w:pPr>
              <w:spacing w:after="0" w:line="240" w:lineRule="auto"/>
              <w:rPr>
                <w:rFonts w:ascii="Times New Roman" w:eastAsia="+mn-ea" w:hAnsi="Times New Roman" w:cs="Times New Roman"/>
                <w:bCs/>
                <w:color w:val="000000"/>
                <w:kern w:val="24"/>
                <w:sz w:val="24"/>
                <w:szCs w:val="24"/>
                <w:lang w:val="kk-KZ"/>
              </w:rPr>
            </w:pPr>
            <w:r w:rsidRPr="00994DB0">
              <w:rPr>
                <w:rFonts w:ascii="Times New Roman" w:eastAsia="+mn-ea" w:hAnsi="Times New Roman" w:cs="Times New Roman"/>
                <w:bCs/>
                <w:color w:val="000000"/>
                <w:kern w:val="24"/>
                <w:sz w:val="24"/>
                <w:szCs w:val="24"/>
                <w:lang w:val="kk-KZ"/>
              </w:rPr>
              <w:t>2 минут</w:t>
            </w:r>
          </w:p>
        </w:tc>
        <w:tc>
          <w:tcPr>
            <w:tcW w:w="4830" w:type="dxa"/>
          </w:tcPr>
          <w:p w:rsidR="00592DF7" w:rsidRPr="00994DB0" w:rsidRDefault="00592DF7" w:rsidP="00592DF7">
            <w:pPr>
              <w:shd w:val="clear" w:color="auto" w:fill="FFFFFF"/>
              <w:spacing w:after="150" w:line="240" w:lineRule="auto"/>
              <w:rPr>
                <w:rFonts w:ascii="Times New Roman" w:eastAsia="Times New Roman" w:hAnsi="Times New Roman" w:cs="Times New Roman"/>
                <w:color w:val="333333"/>
                <w:sz w:val="24"/>
                <w:szCs w:val="24"/>
                <w:lang w:val="kk-KZ" w:eastAsia="ru-RU"/>
              </w:rPr>
            </w:pPr>
            <w:r w:rsidRPr="00994DB0">
              <w:rPr>
                <w:rFonts w:ascii="Times New Roman" w:eastAsia="Times New Roman" w:hAnsi="Times New Roman" w:cs="Times New Roman"/>
                <w:color w:val="333333"/>
                <w:sz w:val="24"/>
                <w:szCs w:val="24"/>
                <w:lang w:val="kk-KZ" w:eastAsia="ru-RU"/>
              </w:rPr>
              <w:t>Сабақ барысында жауабын бағалап отырғ</w:t>
            </w:r>
            <w:r w:rsidR="00306F8C" w:rsidRPr="00994DB0">
              <w:rPr>
                <w:rFonts w:ascii="Times New Roman" w:eastAsia="Times New Roman" w:hAnsi="Times New Roman" w:cs="Times New Roman"/>
                <w:color w:val="333333"/>
                <w:sz w:val="24"/>
                <w:szCs w:val="24"/>
                <w:lang w:val="kk-KZ" w:eastAsia="ru-RU"/>
              </w:rPr>
              <w:t>ан топбасшы қорытынды шығара</w:t>
            </w:r>
            <w:r w:rsidRPr="00994DB0">
              <w:rPr>
                <w:rFonts w:ascii="Times New Roman" w:eastAsia="Times New Roman" w:hAnsi="Times New Roman" w:cs="Times New Roman"/>
                <w:color w:val="333333"/>
                <w:sz w:val="24"/>
                <w:szCs w:val="24"/>
                <w:lang w:val="kk-KZ" w:eastAsia="ru-RU"/>
              </w:rPr>
              <w:t>ды. Ең көп балл жинаған топ жеңіске же</w:t>
            </w:r>
            <w:r w:rsidR="00306F8C" w:rsidRPr="00994DB0">
              <w:rPr>
                <w:rFonts w:ascii="Times New Roman" w:eastAsia="Times New Roman" w:hAnsi="Times New Roman" w:cs="Times New Roman"/>
                <w:color w:val="333333"/>
                <w:sz w:val="24"/>
                <w:szCs w:val="24"/>
                <w:lang w:val="kk-KZ" w:eastAsia="ru-RU"/>
              </w:rPr>
              <w:t>теді. Белсенді қатысқан студенттер</w:t>
            </w:r>
            <w:r w:rsidRPr="00994DB0">
              <w:rPr>
                <w:rFonts w:ascii="Times New Roman" w:eastAsia="Times New Roman" w:hAnsi="Times New Roman" w:cs="Times New Roman"/>
                <w:color w:val="333333"/>
                <w:sz w:val="24"/>
                <w:szCs w:val="24"/>
                <w:lang w:val="kk-KZ" w:eastAsia="ru-RU"/>
              </w:rPr>
              <w:t xml:space="preserve"> аталып бағаланады.</w:t>
            </w:r>
          </w:p>
        </w:tc>
        <w:tc>
          <w:tcPr>
            <w:tcW w:w="2760" w:type="dxa"/>
          </w:tcPr>
          <w:p w:rsidR="00592DF7" w:rsidRDefault="00592DF7" w:rsidP="00592DF7">
            <w:pPr>
              <w:spacing w:after="0"/>
              <w:ind w:left="111"/>
              <w:rPr>
                <w:rFonts w:ascii="OpenSansBold" w:eastAsia="Times New Roman" w:hAnsi="OpenSansBold" w:cs="Times New Roman"/>
                <w:color w:val="424954"/>
                <w:sz w:val="26"/>
                <w:szCs w:val="26"/>
                <w:lang w:val="kk-KZ" w:eastAsia="ru-RU"/>
              </w:rPr>
            </w:pPr>
          </w:p>
        </w:tc>
      </w:tr>
      <w:tr w:rsidR="00592DF7" w:rsidTr="008C1E05">
        <w:trPr>
          <w:gridAfter w:val="1"/>
          <w:wAfter w:w="15" w:type="dxa"/>
          <w:trHeight w:val="291"/>
        </w:trPr>
        <w:tc>
          <w:tcPr>
            <w:tcW w:w="2565" w:type="dxa"/>
            <w:gridSpan w:val="2"/>
          </w:tcPr>
          <w:p w:rsidR="00994DB0" w:rsidRDefault="00592DF7" w:rsidP="00592DF7">
            <w:pPr>
              <w:spacing w:after="0" w:line="240" w:lineRule="auto"/>
              <w:rPr>
                <w:rFonts w:ascii="Times New Roman" w:eastAsia="+mn-ea" w:hAnsi="Times New Roman" w:cs="Times New Roman"/>
                <w:bCs/>
                <w:color w:val="000000"/>
                <w:kern w:val="24"/>
                <w:sz w:val="24"/>
                <w:szCs w:val="24"/>
                <w:lang w:val="kk-KZ"/>
              </w:rPr>
            </w:pPr>
            <w:r w:rsidRPr="00994DB0">
              <w:rPr>
                <w:rFonts w:ascii="Times New Roman" w:eastAsia="+mn-ea" w:hAnsi="Times New Roman" w:cs="Times New Roman"/>
                <w:b/>
                <w:bCs/>
                <w:color w:val="000000"/>
                <w:kern w:val="24"/>
                <w:sz w:val="24"/>
                <w:szCs w:val="24"/>
                <w:lang w:val="kk-KZ"/>
              </w:rPr>
              <w:t>ҮІ. Рефлексия</w:t>
            </w:r>
            <w:r w:rsidRPr="00994DB0">
              <w:rPr>
                <w:rFonts w:ascii="Times New Roman" w:eastAsia="+mn-ea" w:hAnsi="Times New Roman" w:cs="Times New Roman"/>
                <w:bCs/>
                <w:color w:val="000000"/>
                <w:kern w:val="24"/>
                <w:sz w:val="24"/>
                <w:szCs w:val="24"/>
                <w:lang w:val="kk-KZ"/>
              </w:rPr>
              <w:t xml:space="preserve"> </w:t>
            </w:r>
          </w:p>
          <w:p w:rsidR="00592DF7" w:rsidRPr="00994DB0" w:rsidRDefault="00994DB0" w:rsidP="00592DF7">
            <w:pPr>
              <w:spacing w:after="0" w:line="240" w:lineRule="auto"/>
              <w:rPr>
                <w:rFonts w:ascii="Times New Roman" w:eastAsia="+mn-ea" w:hAnsi="Times New Roman" w:cs="Times New Roman"/>
                <w:bCs/>
                <w:color w:val="000000"/>
                <w:kern w:val="24"/>
                <w:sz w:val="24"/>
                <w:szCs w:val="24"/>
                <w:lang w:val="kk-KZ"/>
              </w:rPr>
            </w:pPr>
            <w:r>
              <w:rPr>
                <w:rFonts w:ascii="Times New Roman" w:eastAsia="+mn-ea" w:hAnsi="Times New Roman" w:cs="Times New Roman"/>
                <w:bCs/>
                <w:color w:val="000000"/>
                <w:kern w:val="24"/>
                <w:sz w:val="24"/>
                <w:szCs w:val="24"/>
                <w:lang w:val="kk-KZ"/>
              </w:rPr>
              <w:t xml:space="preserve">2 </w:t>
            </w:r>
            <w:r w:rsidR="00D669A9" w:rsidRPr="00994DB0">
              <w:rPr>
                <w:rFonts w:ascii="Times New Roman" w:eastAsia="+mn-ea" w:hAnsi="Times New Roman" w:cs="Times New Roman"/>
                <w:bCs/>
                <w:color w:val="000000"/>
                <w:kern w:val="24"/>
                <w:sz w:val="24"/>
                <w:szCs w:val="24"/>
                <w:lang w:val="kk-KZ"/>
              </w:rPr>
              <w:t>минут</w:t>
            </w:r>
          </w:p>
        </w:tc>
        <w:tc>
          <w:tcPr>
            <w:tcW w:w="4830" w:type="dxa"/>
          </w:tcPr>
          <w:p w:rsidR="00592DF7" w:rsidRPr="00994DB0" w:rsidRDefault="00306F8C" w:rsidP="008C1E05">
            <w:pPr>
              <w:spacing w:after="0" w:line="240" w:lineRule="auto"/>
              <w:rPr>
                <w:rFonts w:ascii="Times New Roman" w:eastAsia="+mn-ea" w:hAnsi="Times New Roman" w:cs="Times New Roman"/>
                <w:bCs/>
                <w:color w:val="000000"/>
                <w:kern w:val="24"/>
                <w:sz w:val="24"/>
                <w:szCs w:val="24"/>
                <w:lang w:val="kk-KZ"/>
              </w:rPr>
            </w:pPr>
            <w:r w:rsidRPr="00994DB0">
              <w:rPr>
                <w:rFonts w:ascii="Times New Roman" w:eastAsia="+mn-ea" w:hAnsi="Times New Roman" w:cs="Times New Roman"/>
                <w:bCs/>
                <w:color w:val="000000"/>
                <w:kern w:val="24"/>
                <w:sz w:val="24"/>
                <w:szCs w:val="24"/>
                <w:lang w:val="kk-KZ"/>
              </w:rPr>
              <w:t>«Не білдік?» , «Не үйрендік?»</w:t>
            </w:r>
          </w:p>
        </w:tc>
        <w:tc>
          <w:tcPr>
            <w:tcW w:w="2760" w:type="dxa"/>
          </w:tcPr>
          <w:p w:rsidR="00592DF7" w:rsidRDefault="00592DF7" w:rsidP="00592DF7">
            <w:pPr>
              <w:spacing w:after="0"/>
              <w:ind w:left="111"/>
              <w:rPr>
                <w:rFonts w:ascii="OpenSansBold" w:eastAsia="Times New Roman" w:hAnsi="OpenSansBold" w:cs="Times New Roman"/>
                <w:color w:val="424954"/>
                <w:sz w:val="26"/>
                <w:szCs w:val="26"/>
                <w:lang w:val="kk-KZ" w:eastAsia="ru-RU"/>
              </w:rPr>
            </w:pPr>
          </w:p>
        </w:tc>
      </w:tr>
      <w:tr w:rsidR="00592DF7" w:rsidRPr="00384064" w:rsidTr="00306F8C">
        <w:trPr>
          <w:gridAfter w:val="1"/>
          <w:wAfter w:w="15" w:type="dxa"/>
          <w:trHeight w:val="1197"/>
        </w:trPr>
        <w:tc>
          <w:tcPr>
            <w:tcW w:w="2565" w:type="dxa"/>
            <w:gridSpan w:val="2"/>
          </w:tcPr>
          <w:p w:rsidR="00D669A9" w:rsidRPr="00994DB0" w:rsidRDefault="00306F8C" w:rsidP="00592DF7">
            <w:pPr>
              <w:spacing w:after="0" w:line="240" w:lineRule="auto"/>
              <w:rPr>
                <w:rFonts w:ascii="Times New Roman" w:eastAsia="+mn-ea" w:hAnsi="Times New Roman" w:cs="Times New Roman"/>
                <w:b/>
                <w:bCs/>
                <w:color w:val="000000"/>
                <w:kern w:val="24"/>
                <w:sz w:val="24"/>
                <w:szCs w:val="24"/>
                <w:lang w:val="kk-KZ"/>
              </w:rPr>
            </w:pPr>
            <w:r w:rsidRPr="00994DB0">
              <w:rPr>
                <w:rFonts w:ascii="Times New Roman" w:eastAsia="+mn-ea" w:hAnsi="Times New Roman" w:cs="Times New Roman"/>
                <w:b/>
                <w:bCs/>
                <w:color w:val="000000"/>
                <w:kern w:val="24"/>
                <w:sz w:val="24"/>
                <w:szCs w:val="24"/>
                <w:lang w:val="kk-KZ"/>
              </w:rPr>
              <w:t xml:space="preserve">ҮІІ.Үйге тапсырма </w:t>
            </w:r>
          </w:p>
          <w:p w:rsidR="00306F8C" w:rsidRPr="00994DB0" w:rsidRDefault="00D669A9" w:rsidP="00592DF7">
            <w:pPr>
              <w:spacing w:after="0" w:line="240" w:lineRule="auto"/>
              <w:rPr>
                <w:rFonts w:ascii="Times New Roman" w:eastAsia="+mn-ea" w:hAnsi="Times New Roman" w:cs="Times New Roman"/>
                <w:bCs/>
                <w:color w:val="000000"/>
                <w:kern w:val="24"/>
                <w:sz w:val="24"/>
                <w:szCs w:val="24"/>
                <w:lang w:val="kk-KZ"/>
              </w:rPr>
            </w:pPr>
            <w:r w:rsidRPr="00994DB0">
              <w:rPr>
                <w:rFonts w:ascii="Times New Roman" w:eastAsia="+mn-ea" w:hAnsi="Times New Roman" w:cs="Times New Roman"/>
                <w:bCs/>
                <w:color w:val="000000"/>
                <w:kern w:val="24"/>
                <w:sz w:val="24"/>
                <w:szCs w:val="24"/>
                <w:lang w:val="kk-KZ"/>
              </w:rPr>
              <w:t>1 минут</w:t>
            </w:r>
          </w:p>
          <w:p w:rsidR="00592DF7" w:rsidRPr="00994DB0" w:rsidRDefault="00592DF7" w:rsidP="00306F8C">
            <w:pPr>
              <w:spacing w:after="0" w:line="240" w:lineRule="auto"/>
              <w:rPr>
                <w:rFonts w:ascii="Times New Roman" w:eastAsia="+mn-ea" w:hAnsi="Times New Roman" w:cs="Times New Roman"/>
                <w:bCs/>
                <w:color w:val="000000"/>
                <w:kern w:val="24"/>
                <w:sz w:val="24"/>
                <w:szCs w:val="24"/>
                <w:lang w:val="kk-KZ"/>
              </w:rPr>
            </w:pPr>
          </w:p>
        </w:tc>
        <w:tc>
          <w:tcPr>
            <w:tcW w:w="4830" w:type="dxa"/>
          </w:tcPr>
          <w:p w:rsidR="00306F8C" w:rsidRPr="00994DB0" w:rsidRDefault="00306F8C" w:rsidP="00306F8C">
            <w:pPr>
              <w:spacing w:after="0" w:line="240" w:lineRule="auto"/>
              <w:rPr>
                <w:rFonts w:ascii="Times New Roman" w:eastAsia="+mn-ea" w:hAnsi="Times New Roman" w:cs="Times New Roman"/>
                <w:bCs/>
                <w:color w:val="000000"/>
                <w:kern w:val="24"/>
                <w:sz w:val="24"/>
                <w:szCs w:val="24"/>
                <w:lang w:val="kk-KZ"/>
              </w:rPr>
            </w:pPr>
            <w:r w:rsidRPr="00994DB0">
              <w:rPr>
                <w:rFonts w:ascii="Times New Roman" w:eastAsia="+mn-ea" w:hAnsi="Times New Roman" w:cs="Times New Roman"/>
                <w:bCs/>
                <w:color w:val="000000"/>
                <w:kern w:val="24"/>
                <w:sz w:val="24"/>
                <w:szCs w:val="24"/>
                <w:lang w:val="kk-KZ"/>
              </w:rPr>
              <w:t>§ 7.1, 7.2    Шығармашылық тапсырма: І топ  «Мұнай- ел байлығы»</w:t>
            </w:r>
          </w:p>
          <w:p w:rsidR="00592DF7" w:rsidRPr="00994DB0" w:rsidRDefault="00306F8C" w:rsidP="00306F8C">
            <w:pPr>
              <w:spacing w:after="0" w:line="240" w:lineRule="auto"/>
              <w:rPr>
                <w:rFonts w:ascii="Times New Roman" w:eastAsia="+mn-ea" w:hAnsi="Times New Roman" w:cs="Times New Roman"/>
                <w:bCs/>
                <w:color w:val="000000"/>
                <w:kern w:val="24"/>
                <w:sz w:val="24"/>
                <w:szCs w:val="24"/>
                <w:lang w:val="kk-KZ"/>
              </w:rPr>
            </w:pPr>
            <w:r w:rsidRPr="00994DB0">
              <w:rPr>
                <w:rFonts w:ascii="Times New Roman" w:eastAsia="+mn-ea" w:hAnsi="Times New Roman" w:cs="Times New Roman"/>
                <w:bCs/>
                <w:color w:val="000000"/>
                <w:kern w:val="24"/>
                <w:sz w:val="24"/>
                <w:szCs w:val="24"/>
                <w:lang w:val="kk-KZ"/>
              </w:rPr>
              <w:t>І топ «ХХІ ғасыр –Қазақстанның    мұнайының ғасыры» тақырыптарында слайд, реферат дайындау.</w:t>
            </w:r>
          </w:p>
        </w:tc>
        <w:tc>
          <w:tcPr>
            <w:tcW w:w="2760" w:type="dxa"/>
          </w:tcPr>
          <w:p w:rsidR="00592DF7" w:rsidRDefault="00592DF7" w:rsidP="00592DF7">
            <w:pPr>
              <w:spacing w:after="0"/>
              <w:ind w:left="111"/>
              <w:rPr>
                <w:rFonts w:ascii="OpenSansBold" w:eastAsia="Times New Roman" w:hAnsi="OpenSansBold" w:cs="Times New Roman"/>
                <w:color w:val="424954"/>
                <w:sz w:val="26"/>
                <w:szCs w:val="26"/>
                <w:lang w:val="kk-KZ" w:eastAsia="ru-RU"/>
              </w:rPr>
            </w:pPr>
          </w:p>
        </w:tc>
      </w:tr>
    </w:tbl>
    <w:p w:rsidR="00E165F4" w:rsidRPr="00C9751F" w:rsidRDefault="00E165F4">
      <w:pPr>
        <w:rPr>
          <w:rFonts w:ascii="OpenSansBold" w:eastAsia="Times New Roman" w:hAnsi="OpenSansBold" w:cs="Times New Roman"/>
          <w:color w:val="424954"/>
          <w:sz w:val="26"/>
          <w:szCs w:val="26"/>
          <w:lang w:val="kk-KZ" w:eastAsia="ru-RU"/>
        </w:rPr>
      </w:pPr>
      <w:r w:rsidRPr="00C9751F">
        <w:rPr>
          <w:rFonts w:ascii="OpenSansBold" w:eastAsia="Times New Roman" w:hAnsi="OpenSansBold" w:cs="Times New Roman"/>
          <w:color w:val="424954"/>
          <w:sz w:val="26"/>
          <w:szCs w:val="26"/>
          <w:lang w:val="kk-KZ" w:eastAsia="ru-RU"/>
        </w:rPr>
        <w:br w:type="page"/>
      </w:r>
    </w:p>
    <w:sectPr w:rsidR="00E165F4" w:rsidRPr="00C9751F" w:rsidSect="00D44B0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OpenSans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055"/>
    <w:multiLevelType w:val="hybridMultilevel"/>
    <w:tmpl w:val="D82A56F2"/>
    <w:lvl w:ilvl="0" w:tplc="D228FC6C">
      <w:start w:val="1"/>
      <w:numFmt w:val="bullet"/>
      <w:lvlText w:val=""/>
      <w:lvlJc w:val="left"/>
      <w:pPr>
        <w:tabs>
          <w:tab w:val="num" w:pos="720"/>
        </w:tabs>
        <w:ind w:left="720" w:hanging="360"/>
      </w:pPr>
      <w:rPr>
        <w:rFonts w:ascii="Symbol" w:hAnsi="Symbol" w:hint="default"/>
      </w:rPr>
    </w:lvl>
    <w:lvl w:ilvl="1" w:tplc="6C4AE6AC" w:tentative="1">
      <w:start w:val="1"/>
      <w:numFmt w:val="bullet"/>
      <w:lvlText w:val=""/>
      <w:lvlJc w:val="left"/>
      <w:pPr>
        <w:tabs>
          <w:tab w:val="num" w:pos="1440"/>
        </w:tabs>
        <w:ind w:left="1440" w:hanging="360"/>
      </w:pPr>
      <w:rPr>
        <w:rFonts w:ascii="Symbol" w:hAnsi="Symbol" w:hint="default"/>
      </w:rPr>
    </w:lvl>
    <w:lvl w:ilvl="2" w:tplc="00D40044" w:tentative="1">
      <w:start w:val="1"/>
      <w:numFmt w:val="bullet"/>
      <w:lvlText w:val=""/>
      <w:lvlJc w:val="left"/>
      <w:pPr>
        <w:tabs>
          <w:tab w:val="num" w:pos="2160"/>
        </w:tabs>
        <w:ind w:left="2160" w:hanging="360"/>
      </w:pPr>
      <w:rPr>
        <w:rFonts w:ascii="Symbol" w:hAnsi="Symbol" w:hint="default"/>
      </w:rPr>
    </w:lvl>
    <w:lvl w:ilvl="3" w:tplc="880258E8" w:tentative="1">
      <w:start w:val="1"/>
      <w:numFmt w:val="bullet"/>
      <w:lvlText w:val=""/>
      <w:lvlJc w:val="left"/>
      <w:pPr>
        <w:tabs>
          <w:tab w:val="num" w:pos="2880"/>
        </w:tabs>
        <w:ind w:left="2880" w:hanging="360"/>
      </w:pPr>
      <w:rPr>
        <w:rFonts w:ascii="Symbol" w:hAnsi="Symbol" w:hint="default"/>
      </w:rPr>
    </w:lvl>
    <w:lvl w:ilvl="4" w:tplc="582295C2" w:tentative="1">
      <w:start w:val="1"/>
      <w:numFmt w:val="bullet"/>
      <w:lvlText w:val=""/>
      <w:lvlJc w:val="left"/>
      <w:pPr>
        <w:tabs>
          <w:tab w:val="num" w:pos="3600"/>
        </w:tabs>
        <w:ind w:left="3600" w:hanging="360"/>
      </w:pPr>
      <w:rPr>
        <w:rFonts w:ascii="Symbol" w:hAnsi="Symbol" w:hint="default"/>
      </w:rPr>
    </w:lvl>
    <w:lvl w:ilvl="5" w:tplc="B3AA2960" w:tentative="1">
      <w:start w:val="1"/>
      <w:numFmt w:val="bullet"/>
      <w:lvlText w:val=""/>
      <w:lvlJc w:val="left"/>
      <w:pPr>
        <w:tabs>
          <w:tab w:val="num" w:pos="4320"/>
        </w:tabs>
        <w:ind w:left="4320" w:hanging="360"/>
      </w:pPr>
      <w:rPr>
        <w:rFonts w:ascii="Symbol" w:hAnsi="Symbol" w:hint="default"/>
      </w:rPr>
    </w:lvl>
    <w:lvl w:ilvl="6" w:tplc="B19C6530" w:tentative="1">
      <w:start w:val="1"/>
      <w:numFmt w:val="bullet"/>
      <w:lvlText w:val=""/>
      <w:lvlJc w:val="left"/>
      <w:pPr>
        <w:tabs>
          <w:tab w:val="num" w:pos="5040"/>
        </w:tabs>
        <w:ind w:left="5040" w:hanging="360"/>
      </w:pPr>
      <w:rPr>
        <w:rFonts w:ascii="Symbol" w:hAnsi="Symbol" w:hint="default"/>
      </w:rPr>
    </w:lvl>
    <w:lvl w:ilvl="7" w:tplc="46745A0E" w:tentative="1">
      <w:start w:val="1"/>
      <w:numFmt w:val="bullet"/>
      <w:lvlText w:val=""/>
      <w:lvlJc w:val="left"/>
      <w:pPr>
        <w:tabs>
          <w:tab w:val="num" w:pos="5760"/>
        </w:tabs>
        <w:ind w:left="5760" w:hanging="360"/>
      </w:pPr>
      <w:rPr>
        <w:rFonts w:ascii="Symbol" w:hAnsi="Symbol" w:hint="default"/>
      </w:rPr>
    </w:lvl>
    <w:lvl w:ilvl="8" w:tplc="3EC80B0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863AF4"/>
    <w:multiLevelType w:val="hybridMultilevel"/>
    <w:tmpl w:val="DC2C41BE"/>
    <w:lvl w:ilvl="0" w:tplc="82383B28">
      <w:start w:val="1"/>
      <w:numFmt w:val="bullet"/>
      <w:lvlText w:val=""/>
      <w:lvlJc w:val="left"/>
      <w:pPr>
        <w:tabs>
          <w:tab w:val="num" w:pos="720"/>
        </w:tabs>
        <w:ind w:left="720" w:hanging="360"/>
      </w:pPr>
      <w:rPr>
        <w:rFonts w:ascii="Wingdings" w:hAnsi="Wingdings" w:hint="default"/>
      </w:rPr>
    </w:lvl>
    <w:lvl w:ilvl="1" w:tplc="CACEF90E" w:tentative="1">
      <w:start w:val="1"/>
      <w:numFmt w:val="bullet"/>
      <w:lvlText w:val=""/>
      <w:lvlJc w:val="left"/>
      <w:pPr>
        <w:tabs>
          <w:tab w:val="num" w:pos="1440"/>
        </w:tabs>
        <w:ind w:left="1440" w:hanging="360"/>
      </w:pPr>
      <w:rPr>
        <w:rFonts w:ascii="Wingdings" w:hAnsi="Wingdings" w:hint="default"/>
      </w:rPr>
    </w:lvl>
    <w:lvl w:ilvl="2" w:tplc="278EBFBC" w:tentative="1">
      <w:start w:val="1"/>
      <w:numFmt w:val="bullet"/>
      <w:lvlText w:val=""/>
      <w:lvlJc w:val="left"/>
      <w:pPr>
        <w:tabs>
          <w:tab w:val="num" w:pos="2160"/>
        </w:tabs>
        <w:ind w:left="2160" w:hanging="360"/>
      </w:pPr>
      <w:rPr>
        <w:rFonts w:ascii="Wingdings" w:hAnsi="Wingdings" w:hint="default"/>
      </w:rPr>
    </w:lvl>
    <w:lvl w:ilvl="3" w:tplc="44C24E04" w:tentative="1">
      <w:start w:val="1"/>
      <w:numFmt w:val="bullet"/>
      <w:lvlText w:val=""/>
      <w:lvlJc w:val="left"/>
      <w:pPr>
        <w:tabs>
          <w:tab w:val="num" w:pos="2880"/>
        </w:tabs>
        <w:ind w:left="2880" w:hanging="360"/>
      </w:pPr>
      <w:rPr>
        <w:rFonts w:ascii="Wingdings" w:hAnsi="Wingdings" w:hint="default"/>
      </w:rPr>
    </w:lvl>
    <w:lvl w:ilvl="4" w:tplc="83EC9B34" w:tentative="1">
      <w:start w:val="1"/>
      <w:numFmt w:val="bullet"/>
      <w:lvlText w:val=""/>
      <w:lvlJc w:val="left"/>
      <w:pPr>
        <w:tabs>
          <w:tab w:val="num" w:pos="3600"/>
        </w:tabs>
        <w:ind w:left="3600" w:hanging="360"/>
      </w:pPr>
      <w:rPr>
        <w:rFonts w:ascii="Wingdings" w:hAnsi="Wingdings" w:hint="default"/>
      </w:rPr>
    </w:lvl>
    <w:lvl w:ilvl="5" w:tplc="A92ED56A" w:tentative="1">
      <w:start w:val="1"/>
      <w:numFmt w:val="bullet"/>
      <w:lvlText w:val=""/>
      <w:lvlJc w:val="left"/>
      <w:pPr>
        <w:tabs>
          <w:tab w:val="num" w:pos="4320"/>
        </w:tabs>
        <w:ind w:left="4320" w:hanging="360"/>
      </w:pPr>
      <w:rPr>
        <w:rFonts w:ascii="Wingdings" w:hAnsi="Wingdings" w:hint="default"/>
      </w:rPr>
    </w:lvl>
    <w:lvl w:ilvl="6" w:tplc="BAC84092" w:tentative="1">
      <w:start w:val="1"/>
      <w:numFmt w:val="bullet"/>
      <w:lvlText w:val=""/>
      <w:lvlJc w:val="left"/>
      <w:pPr>
        <w:tabs>
          <w:tab w:val="num" w:pos="5040"/>
        </w:tabs>
        <w:ind w:left="5040" w:hanging="360"/>
      </w:pPr>
      <w:rPr>
        <w:rFonts w:ascii="Wingdings" w:hAnsi="Wingdings" w:hint="default"/>
      </w:rPr>
    </w:lvl>
    <w:lvl w:ilvl="7" w:tplc="72BC02C4" w:tentative="1">
      <w:start w:val="1"/>
      <w:numFmt w:val="bullet"/>
      <w:lvlText w:val=""/>
      <w:lvlJc w:val="left"/>
      <w:pPr>
        <w:tabs>
          <w:tab w:val="num" w:pos="5760"/>
        </w:tabs>
        <w:ind w:left="5760" w:hanging="360"/>
      </w:pPr>
      <w:rPr>
        <w:rFonts w:ascii="Wingdings" w:hAnsi="Wingdings" w:hint="default"/>
      </w:rPr>
    </w:lvl>
    <w:lvl w:ilvl="8" w:tplc="8CA048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C0A51"/>
    <w:multiLevelType w:val="hybridMultilevel"/>
    <w:tmpl w:val="DB54B43E"/>
    <w:lvl w:ilvl="0" w:tplc="4720EFBC">
      <w:start w:val="1"/>
      <w:numFmt w:val="bullet"/>
      <w:lvlText w:val=""/>
      <w:lvlJc w:val="left"/>
      <w:pPr>
        <w:tabs>
          <w:tab w:val="num" w:pos="720"/>
        </w:tabs>
        <w:ind w:left="720" w:hanging="360"/>
      </w:pPr>
      <w:rPr>
        <w:rFonts w:ascii="Symbol" w:hAnsi="Symbol" w:hint="default"/>
      </w:rPr>
    </w:lvl>
    <w:lvl w:ilvl="1" w:tplc="B9D495AA" w:tentative="1">
      <w:start w:val="1"/>
      <w:numFmt w:val="bullet"/>
      <w:lvlText w:val=""/>
      <w:lvlJc w:val="left"/>
      <w:pPr>
        <w:tabs>
          <w:tab w:val="num" w:pos="1440"/>
        </w:tabs>
        <w:ind w:left="1440" w:hanging="360"/>
      </w:pPr>
      <w:rPr>
        <w:rFonts w:ascii="Symbol" w:hAnsi="Symbol" w:hint="default"/>
      </w:rPr>
    </w:lvl>
    <w:lvl w:ilvl="2" w:tplc="1C347466" w:tentative="1">
      <w:start w:val="1"/>
      <w:numFmt w:val="bullet"/>
      <w:lvlText w:val=""/>
      <w:lvlJc w:val="left"/>
      <w:pPr>
        <w:tabs>
          <w:tab w:val="num" w:pos="2160"/>
        </w:tabs>
        <w:ind w:left="2160" w:hanging="360"/>
      </w:pPr>
      <w:rPr>
        <w:rFonts w:ascii="Symbol" w:hAnsi="Symbol" w:hint="default"/>
      </w:rPr>
    </w:lvl>
    <w:lvl w:ilvl="3" w:tplc="D3B09716" w:tentative="1">
      <w:start w:val="1"/>
      <w:numFmt w:val="bullet"/>
      <w:lvlText w:val=""/>
      <w:lvlJc w:val="left"/>
      <w:pPr>
        <w:tabs>
          <w:tab w:val="num" w:pos="2880"/>
        </w:tabs>
        <w:ind w:left="2880" w:hanging="360"/>
      </w:pPr>
      <w:rPr>
        <w:rFonts w:ascii="Symbol" w:hAnsi="Symbol" w:hint="default"/>
      </w:rPr>
    </w:lvl>
    <w:lvl w:ilvl="4" w:tplc="D63E905C" w:tentative="1">
      <w:start w:val="1"/>
      <w:numFmt w:val="bullet"/>
      <w:lvlText w:val=""/>
      <w:lvlJc w:val="left"/>
      <w:pPr>
        <w:tabs>
          <w:tab w:val="num" w:pos="3600"/>
        </w:tabs>
        <w:ind w:left="3600" w:hanging="360"/>
      </w:pPr>
      <w:rPr>
        <w:rFonts w:ascii="Symbol" w:hAnsi="Symbol" w:hint="default"/>
      </w:rPr>
    </w:lvl>
    <w:lvl w:ilvl="5" w:tplc="BA225B56" w:tentative="1">
      <w:start w:val="1"/>
      <w:numFmt w:val="bullet"/>
      <w:lvlText w:val=""/>
      <w:lvlJc w:val="left"/>
      <w:pPr>
        <w:tabs>
          <w:tab w:val="num" w:pos="4320"/>
        </w:tabs>
        <w:ind w:left="4320" w:hanging="360"/>
      </w:pPr>
      <w:rPr>
        <w:rFonts w:ascii="Symbol" w:hAnsi="Symbol" w:hint="default"/>
      </w:rPr>
    </w:lvl>
    <w:lvl w:ilvl="6" w:tplc="81D2EEB4" w:tentative="1">
      <w:start w:val="1"/>
      <w:numFmt w:val="bullet"/>
      <w:lvlText w:val=""/>
      <w:lvlJc w:val="left"/>
      <w:pPr>
        <w:tabs>
          <w:tab w:val="num" w:pos="5040"/>
        </w:tabs>
        <w:ind w:left="5040" w:hanging="360"/>
      </w:pPr>
      <w:rPr>
        <w:rFonts w:ascii="Symbol" w:hAnsi="Symbol" w:hint="default"/>
      </w:rPr>
    </w:lvl>
    <w:lvl w:ilvl="7" w:tplc="1CBCC452" w:tentative="1">
      <w:start w:val="1"/>
      <w:numFmt w:val="bullet"/>
      <w:lvlText w:val=""/>
      <w:lvlJc w:val="left"/>
      <w:pPr>
        <w:tabs>
          <w:tab w:val="num" w:pos="5760"/>
        </w:tabs>
        <w:ind w:left="5760" w:hanging="360"/>
      </w:pPr>
      <w:rPr>
        <w:rFonts w:ascii="Symbol" w:hAnsi="Symbol" w:hint="default"/>
      </w:rPr>
    </w:lvl>
    <w:lvl w:ilvl="8" w:tplc="165C3D0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5B44C0"/>
    <w:multiLevelType w:val="hybridMultilevel"/>
    <w:tmpl w:val="978E8624"/>
    <w:lvl w:ilvl="0" w:tplc="9A484E22">
      <w:start w:val="1"/>
      <w:numFmt w:val="bullet"/>
      <w:lvlText w:val=""/>
      <w:lvlJc w:val="left"/>
      <w:pPr>
        <w:tabs>
          <w:tab w:val="num" w:pos="720"/>
        </w:tabs>
        <w:ind w:left="720" w:hanging="360"/>
      </w:pPr>
      <w:rPr>
        <w:rFonts w:ascii="Symbol" w:hAnsi="Symbol" w:hint="default"/>
      </w:rPr>
    </w:lvl>
    <w:lvl w:ilvl="1" w:tplc="E6B42A3E" w:tentative="1">
      <w:start w:val="1"/>
      <w:numFmt w:val="bullet"/>
      <w:lvlText w:val=""/>
      <w:lvlJc w:val="left"/>
      <w:pPr>
        <w:tabs>
          <w:tab w:val="num" w:pos="1440"/>
        </w:tabs>
        <w:ind w:left="1440" w:hanging="360"/>
      </w:pPr>
      <w:rPr>
        <w:rFonts w:ascii="Symbol" w:hAnsi="Symbol" w:hint="default"/>
      </w:rPr>
    </w:lvl>
    <w:lvl w:ilvl="2" w:tplc="DD9058A2" w:tentative="1">
      <w:start w:val="1"/>
      <w:numFmt w:val="bullet"/>
      <w:lvlText w:val=""/>
      <w:lvlJc w:val="left"/>
      <w:pPr>
        <w:tabs>
          <w:tab w:val="num" w:pos="2160"/>
        </w:tabs>
        <w:ind w:left="2160" w:hanging="360"/>
      </w:pPr>
      <w:rPr>
        <w:rFonts w:ascii="Symbol" w:hAnsi="Symbol" w:hint="default"/>
      </w:rPr>
    </w:lvl>
    <w:lvl w:ilvl="3" w:tplc="C7547C96" w:tentative="1">
      <w:start w:val="1"/>
      <w:numFmt w:val="bullet"/>
      <w:lvlText w:val=""/>
      <w:lvlJc w:val="left"/>
      <w:pPr>
        <w:tabs>
          <w:tab w:val="num" w:pos="2880"/>
        </w:tabs>
        <w:ind w:left="2880" w:hanging="360"/>
      </w:pPr>
      <w:rPr>
        <w:rFonts w:ascii="Symbol" w:hAnsi="Symbol" w:hint="default"/>
      </w:rPr>
    </w:lvl>
    <w:lvl w:ilvl="4" w:tplc="2B969A94" w:tentative="1">
      <w:start w:val="1"/>
      <w:numFmt w:val="bullet"/>
      <w:lvlText w:val=""/>
      <w:lvlJc w:val="left"/>
      <w:pPr>
        <w:tabs>
          <w:tab w:val="num" w:pos="3600"/>
        </w:tabs>
        <w:ind w:left="3600" w:hanging="360"/>
      </w:pPr>
      <w:rPr>
        <w:rFonts w:ascii="Symbol" w:hAnsi="Symbol" w:hint="default"/>
      </w:rPr>
    </w:lvl>
    <w:lvl w:ilvl="5" w:tplc="C5E8F40C" w:tentative="1">
      <w:start w:val="1"/>
      <w:numFmt w:val="bullet"/>
      <w:lvlText w:val=""/>
      <w:lvlJc w:val="left"/>
      <w:pPr>
        <w:tabs>
          <w:tab w:val="num" w:pos="4320"/>
        </w:tabs>
        <w:ind w:left="4320" w:hanging="360"/>
      </w:pPr>
      <w:rPr>
        <w:rFonts w:ascii="Symbol" w:hAnsi="Symbol" w:hint="default"/>
      </w:rPr>
    </w:lvl>
    <w:lvl w:ilvl="6" w:tplc="07162C28" w:tentative="1">
      <w:start w:val="1"/>
      <w:numFmt w:val="bullet"/>
      <w:lvlText w:val=""/>
      <w:lvlJc w:val="left"/>
      <w:pPr>
        <w:tabs>
          <w:tab w:val="num" w:pos="5040"/>
        </w:tabs>
        <w:ind w:left="5040" w:hanging="360"/>
      </w:pPr>
      <w:rPr>
        <w:rFonts w:ascii="Symbol" w:hAnsi="Symbol" w:hint="default"/>
      </w:rPr>
    </w:lvl>
    <w:lvl w:ilvl="7" w:tplc="8182D9F8" w:tentative="1">
      <w:start w:val="1"/>
      <w:numFmt w:val="bullet"/>
      <w:lvlText w:val=""/>
      <w:lvlJc w:val="left"/>
      <w:pPr>
        <w:tabs>
          <w:tab w:val="num" w:pos="5760"/>
        </w:tabs>
        <w:ind w:left="5760" w:hanging="360"/>
      </w:pPr>
      <w:rPr>
        <w:rFonts w:ascii="Symbol" w:hAnsi="Symbol" w:hint="default"/>
      </w:rPr>
    </w:lvl>
    <w:lvl w:ilvl="8" w:tplc="BDF4B8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0D28EC"/>
    <w:multiLevelType w:val="multilevel"/>
    <w:tmpl w:val="56A8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B7F56"/>
    <w:multiLevelType w:val="multilevel"/>
    <w:tmpl w:val="A41A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12F0A"/>
    <w:multiLevelType w:val="hybridMultilevel"/>
    <w:tmpl w:val="926266FC"/>
    <w:lvl w:ilvl="0" w:tplc="6EDEADB0">
      <w:start w:val="1"/>
      <w:numFmt w:val="bullet"/>
      <w:lvlText w:val=""/>
      <w:lvlJc w:val="left"/>
      <w:pPr>
        <w:tabs>
          <w:tab w:val="num" w:pos="720"/>
        </w:tabs>
        <w:ind w:left="720" w:hanging="360"/>
      </w:pPr>
      <w:rPr>
        <w:rFonts w:ascii="Symbol" w:hAnsi="Symbol" w:hint="default"/>
      </w:rPr>
    </w:lvl>
    <w:lvl w:ilvl="1" w:tplc="BD0CEC3E" w:tentative="1">
      <w:start w:val="1"/>
      <w:numFmt w:val="bullet"/>
      <w:lvlText w:val=""/>
      <w:lvlJc w:val="left"/>
      <w:pPr>
        <w:tabs>
          <w:tab w:val="num" w:pos="1440"/>
        </w:tabs>
        <w:ind w:left="1440" w:hanging="360"/>
      </w:pPr>
      <w:rPr>
        <w:rFonts w:ascii="Symbol" w:hAnsi="Symbol" w:hint="default"/>
      </w:rPr>
    </w:lvl>
    <w:lvl w:ilvl="2" w:tplc="AD2E70AE" w:tentative="1">
      <w:start w:val="1"/>
      <w:numFmt w:val="bullet"/>
      <w:lvlText w:val=""/>
      <w:lvlJc w:val="left"/>
      <w:pPr>
        <w:tabs>
          <w:tab w:val="num" w:pos="2160"/>
        </w:tabs>
        <w:ind w:left="2160" w:hanging="360"/>
      </w:pPr>
      <w:rPr>
        <w:rFonts w:ascii="Symbol" w:hAnsi="Symbol" w:hint="default"/>
      </w:rPr>
    </w:lvl>
    <w:lvl w:ilvl="3" w:tplc="20D25934" w:tentative="1">
      <w:start w:val="1"/>
      <w:numFmt w:val="bullet"/>
      <w:lvlText w:val=""/>
      <w:lvlJc w:val="left"/>
      <w:pPr>
        <w:tabs>
          <w:tab w:val="num" w:pos="2880"/>
        </w:tabs>
        <w:ind w:left="2880" w:hanging="360"/>
      </w:pPr>
      <w:rPr>
        <w:rFonts w:ascii="Symbol" w:hAnsi="Symbol" w:hint="default"/>
      </w:rPr>
    </w:lvl>
    <w:lvl w:ilvl="4" w:tplc="86CCE850" w:tentative="1">
      <w:start w:val="1"/>
      <w:numFmt w:val="bullet"/>
      <w:lvlText w:val=""/>
      <w:lvlJc w:val="left"/>
      <w:pPr>
        <w:tabs>
          <w:tab w:val="num" w:pos="3600"/>
        </w:tabs>
        <w:ind w:left="3600" w:hanging="360"/>
      </w:pPr>
      <w:rPr>
        <w:rFonts w:ascii="Symbol" w:hAnsi="Symbol" w:hint="default"/>
      </w:rPr>
    </w:lvl>
    <w:lvl w:ilvl="5" w:tplc="D1B802FA" w:tentative="1">
      <w:start w:val="1"/>
      <w:numFmt w:val="bullet"/>
      <w:lvlText w:val=""/>
      <w:lvlJc w:val="left"/>
      <w:pPr>
        <w:tabs>
          <w:tab w:val="num" w:pos="4320"/>
        </w:tabs>
        <w:ind w:left="4320" w:hanging="360"/>
      </w:pPr>
      <w:rPr>
        <w:rFonts w:ascii="Symbol" w:hAnsi="Symbol" w:hint="default"/>
      </w:rPr>
    </w:lvl>
    <w:lvl w:ilvl="6" w:tplc="9CE21372" w:tentative="1">
      <w:start w:val="1"/>
      <w:numFmt w:val="bullet"/>
      <w:lvlText w:val=""/>
      <w:lvlJc w:val="left"/>
      <w:pPr>
        <w:tabs>
          <w:tab w:val="num" w:pos="5040"/>
        </w:tabs>
        <w:ind w:left="5040" w:hanging="360"/>
      </w:pPr>
      <w:rPr>
        <w:rFonts w:ascii="Symbol" w:hAnsi="Symbol" w:hint="default"/>
      </w:rPr>
    </w:lvl>
    <w:lvl w:ilvl="7" w:tplc="78C0FB38" w:tentative="1">
      <w:start w:val="1"/>
      <w:numFmt w:val="bullet"/>
      <w:lvlText w:val=""/>
      <w:lvlJc w:val="left"/>
      <w:pPr>
        <w:tabs>
          <w:tab w:val="num" w:pos="5760"/>
        </w:tabs>
        <w:ind w:left="5760" w:hanging="360"/>
      </w:pPr>
      <w:rPr>
        <w:rFonts w:ascii="Symbol" w:hAnsi="Symbol" w:hint="default"/>
      </w:rPr>
    </w:lvl>
    <w:lvl w:ilvl="8" w:tplc="5692887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ABF6ADB"/>
    <w:multiLevelType w:val="multilevel"/>
    <w:tmpl w:val="5504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026E6"/>
    <w:multiLevelType w:val="multilevel"/>
    <w:tmpl w:val="DAAA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05C08"/>
    <w:multiLevelType w:val="multilevel"/>
    <w:tmpl w:val="EDD2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7625EE"/>
    <w:multiLevelType w:val="multilevel"/>
    <w:tmpl w:val="CCE2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A6648"/>
    <w:multiLevelType w:val="multilevel"/>
    <w:tmpl w:val="2604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D461B"/>
    <w:multiLevelType w:val="multilevel"/>
    <w:tmpl w:val="7568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E7351"/>
    <w:multiLevelType w:val="hybridMultilevel"/>
    <w:tmpl w:val="9AA2C246"/>
    <w:lvl w:ilvl="0" w:tplc="93D60108">
      <w:start w:val="1"/>
      <w:numFmt w:val="bullet"/>
      <w:lvlText w:val=""/>
      <w:lvlJc w:val="left"/>
      <w:pPr>
        <w:tabs>
          <w:tab w:val="num" w:pos="720"/>
        </w:tabs>
        <w:ind w:left="720" w:hanging="360"/>
      </w:pPr>
      <w:rPr>
        <w:rFonts w:ascii="Symbol" w:hAnsi="Symbol" w:hint="default"/>
      </w:rPr>
    </w:lvl>
    <w:lvl w:ilvl="1" w:tplc="1136B072" w:tentative="1">
      <w:start w:val="1"/>
      <w:numFmt w:val="bullet"/>
      <w:lvlText w:val=""/>
      <w:lvlJc w:val="left"/>
      <w:pPr>
        <w:tabs>
          <w:tab w:val="num" w:pos="1440"/>
        </w:tabs>
        <w:ind w:left="1440" w:hanging="360"/>
      </w:pPr>
      <w:rPr>
        <w:rFonts w:ascii="Symbol" w:hAnsi="Symbol" w:hint="default"/>
      </w:rPr>
    </w:lvl>
    <w:lvl w:ilvl="2" w:tplc="7C983184" w:tentative="1">
      <w:start w:val="1"/>
      <w:numFmt w:val="bullet"/>
      <w:lvlText w:val=""/>
      <w:lvlJc w:val="left"/>
      <w:pPr>
        <w:tabs>
          <w:tab w:val="num" w:pos="2160"/>
        </w:tabs>
        <w:ind w:left="2160" w:hanging="360"/>
      </w:pPr>
      <w:rPr>
        <w:rFonts w:ascii="Symbol" w:hAnsi="Symbol" w:hint="default"/>
      </w:rPr>
    </w:lvl>
    <w:lvl w:ilvl="3" w:tplc="1FD23174" w:tentative="1">
      <w:start w:val="1"/>
      <w:numFmt w:val="bullet"/>
      <w:lvlText w:val=""/>
      <w:lvlJc w:val="left"/>
      <w:pPr>
        <w:tabs>
          <w:tab w:val="num" w:pos="2880"/>
        </w:tabs>
        <w:ind w:left="2880" w:hanging="360"/>
      </w:pPr>
      <w:rPr>
        <w:rFonts w:ascii="Symbol" w:hAnsi="Symbol" w:hint="default"/>
      </w:rPr>
    </w:lvl>
    <w:lvl w:ilvl="4" w:tplc="94FE7D9A" w:tentative="1">
      <w:start w:val="1"/>
      <w:numFmt w:val="bullet"/>
      <w:lvlText w:val=""/>
      <w:lvlJc w:val="left"/>
      <w:pPr>
        <w:tabs>
          <w:tab w:val="num" w:pos="3600"/>
        </w:tabs>
        <w:ind w:left="3600" w:hanging="360"/>
      </w:pPr>
      <w:rPr>
        <w:rFonts w:ascii="Symbol" w:hAnsi="Symbol" w:hint="default"/>
      </w:rPr>
    </w:lvl>
    <w:lvl w:ilvl="5" w:tplc="FECA1444" w:tentative="1">
      <w:start w:val="1"/>
      <w:numFmt w:val="bullet"/>
      <w:lvlText w:val=""/>
      <w:lvlJc w:val="left"/>
      <w:pPr>
        <w:tabs>
          <w:tab w:val="num" w:pos="4320"/>
        </w:tabs>
        <w:ind w:left="4320" w:hanging="360"/>
      </w:pPr>
      <w:rPr>
        <w:rFonts w:ascii="Symbol" w:hAnsi="Symbol" w:hint="default"/>
      </w:rPr>
    </w:lvl>
    <w:lvl w:ilvl="6" w:tplc="BC244364" w:tentative="1">
      <w:start w:val="1"/>
      <w:numFmt w:val="bullet"/>
      <w:lvlText w:val=""/>
      <w:lvlJc w:val="left"/>
      <w:pPr>
        <w:tabs>
          <w:tab w:val="num" w:pos="5040"/>
        </w:tabs>
        <w:ind w:left="5040" w:hanging="360"/>
      </w:pPr>
      <w:rPr>
        <w:rFonts w:ascii="Symbol" w:hAnsi="Symbol" w:hint="default"/>
      </w:rPr>
    </w:lvl>
    <w:lvl w:ilvl="7" w:tplc="DA5A311C" w:tentative="1">
      <w:start w:val="1"/>
      <w:numFmt w:val="bullet"/>
      <w:lvlText w:val=""/>
      <w:lvlJc w:val="left"/>
      <w:pPr>
        <w:tabs>
          <w:tab w:val="num" w:pos="5760"/>
        </w:tabs>
        <w:ind w:left="5760" w:hanging="360"/>
      </w:pPr>
      <w:rPr>
        <w:rFonts w:ascii="Symbol" w:hAnsi="Symbol" w:hint="default"/>
      </w:rPr>
    </w:lvl>
    <w:lvl w:ilvl="8" w:tplc="4B44C9E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B450978"/>
    <w:multiLevelType w:val="hybridMultilevel"/>
    <w:tmpl w:val="BFA228F4"/>
    <w:lvl w:ilvl="0" w:tplc="A582F90C">
      <w:start w:val="1"/>
      <w:numFmt w:val="decimal"/>
      <w:lvlText w:val="%1."/>
      <w:lvlJc w:val="left"/>
      <w:pPr>
        <w:tabs>
          <w:tab w:val="num" w:pos="720"/>
        </w:tabs>
        <w:ind w:left="720" w:hanging="360"/>
      </w:pPr>
      <w:rPr>
        <w:rFonts w:asciiTheme="minorHAnsi" w:eastAsia="+mn-ea" w:hAnsiTheme="minorHAnsi" w:cstheme="minorBidi"/>
      </w:rPr>
    </w:lvl>
    <w:lvl w:ilvl="1" w:tplc="2F869094" w:tentative="1">
      <w:start w:val="1"/>
      <w:numFmt w:val="decimal"/>
      <w:lvlText w:val="%2."/>
      <w:lvlJc w:val="left"/>
      <w:pPr>
        <w:tabs>
          <w:tab w:val="num" w:pos="1440"/>
        </w:tabs>
        <w:ind w:left="1440" w:hanging="360"/>
      </w:pPr>
    </w:lvl>
    <w:lvl w:ilvl="2" w:tplc="05B411C8" w:tentative="1">
      <w:start w:val="1"/>
      <w:numFmt w:val="decimal"/>
      <w:lvlText w:val="%3."/>
      <w:lvlJc w:val="left"/>
      <w:pPr>
        <w:tabs>
          <w:tab w:val="num" w:pos="2160"/>
        </w:tabs>
        <w:ind w:left="2160" w:hanging="360"/>
      </w:pPr>
    </w:lvl>
    <w:lvl w:ilvl="3" w:tplc="7C345086" w:tentative="1">
      <w:start w:val="1"/>
      <w:numFmt w:val="decimal"/>
      <w:lvlText w:val="%4."/>
      <w:lvlJc w:val="left"/>
      <w:pPr>
        <w:tabs>
          <w:tab w:val="num" w:pos="2880"/>
        </w:tabs>
        <w:ind w:left="2880" w:hanging="360"/>
      </w:pPr>
    </w:lvl>
    <w:lvl w:ilvl="4" w:tplc="9DE615C8" w:tentative="1">
      <w:start w:val="1"/>
      <w:numFmt w:val="decimal"/>
      <w:lvlText w:val="%5."/>
      <w:lvlJc w:val="left"/>
      <w:pPr>
        <w:tabs>
          <w:tab w:val="num" w:pos="3600"/>
        </w:tabs>
        <w:ind w:left="3600" w:hanging="360"/>
      </w:pPr>
    </w:lvl>
    <w:lvl w:ilvl="5" w:tplc="FBA69E20" w:tentative="1">
      <w:start w:val="1"/>
      <w:numFmt w:val="decimal"/>
      <w:lvlText w:val="%6."/>
      <w:lvlJc w:val="left"/>
      <w:pPr>
        <w:tabs>
          <w:tab w:val="num" w:pos="4320"/>
        </w:tabs>
        <w:ind w:left="4320" w:hanging="360"/>
      </w:pPr>
    </w:lvl>
    <w:lvl w:ilvl="6" w:tplc="A8F65474" w:tentative="1">
      <w:start w:val="1"/>
      <w:numFmt w:val="decimal"/>
      <w:lvlText w:val="%7."/>
      <w:lvlJc w:val="left"/>
      <w:pPr>
        <w:tabs>
          <w:tab w:val="num" w:pos="5040"/>
        </w:tabs>
        <w:ind w:left="5040" w:hanging="360"/>
      </w:pPr>
    </w:lvl>
    <w:lvl w:ilvl="7" w:tplc="57501AD0" w:tentative="1">
      <w:start w:val="1"/>
      <w:numFmt w:val="decimal"/>
      <w:lvlText w:val="%8."/>
      <w:lvlJc w:val="left"/>
      <w:pPr>
        <w:tabs>
          <w:tab w:val="num" w:pos="5760"/>
        </w:tabs>
        <w:ind w:left="5760" w:hanging="360"/>
      </w:pPr>
    </w:lvl>
    <w:lvl w:ilvl="8" w:tplc="17CAE6FE" w:tentative="1">
      <w:start w:val="1"/>
      <w:numFmt w:val="decimal"/>
      <w:lvlText w:val="%9."/>
      <w:lvlJc w:val="left"/>
      <w:pPr>
        <w:tabs>
          <w:tab w:val="num" w:pos="6480"/>
        </w:tabs>
        <w:ind w:left="6480" w:hanging="360"/>
      </w:pPr>
    </w:lvl>
  </w:abstractNum>
  <w:abstractNum w:abstractNumId="15" w15:restartNumberingAfterBreak="0">
    <w:nsid w:val="72B72666"/>
    <w:multiLevelType w:val="hybridMultilevel"/>
    <w:tmpl w:val="C0CE2DE4"/>
    <w:lvl w:ilvl="0" w:tplc="FC4ED714">
      <w:start w:val="1"/>
      <w:numFmt w:val="bullet"/>
      <w:lvlText w:val=""/>
      <w:lvlJc w:val="left"/>
      <w:pPr>
        <w:tabs>
          <w:tab w:val="num" w:pos="720"/>
        </w:tabs>
        <w:ind w:left="720" w:hanging="360"/>
      </w:pPr>
      <w:rPr>
        <w:rFonts w:ascii="Symbol" w:hAnsi="Symbol" w:hint="default"/>
      </w:rPr>
    </w:lvl>
    <w:lvl w:ilvl="1" w:tplc="D9E2528C" w:tentative="1">
      <w:start w:val="1"/>
      <w:numFmt w:val="bullet"/>
      <w:lvlText w:val=""/>
      <w:lvlJc w:val="left"/>
      <w:pPr>
        <w:tabs>
          <w:tab w:val="num" w:pos="1440"/>
        </w:tabs>
        <w:ind w:left="1440" w:hanging="360"/>
      </w:pPr>
      <w:rPr>
        <w:rFonts w:ascii="Symbol" w:hAnsi="Symbol" w:hint="default"/>
      </w:rPr>
    </w:lvl>
    <w:lvl w:ilvl="2" w:tplc="5CAEE2E0" w:tentative="1">
      <w:start w:val="1"/>
      <w:numFmt w:val="bullet"/>
      <w:lvlText w:val=""/>
      <w:lvlJc w:val="left"/>
      <w:pPr>
        <w:tabs>
          <w:tab w:val="num" w:pos="2160"/>
        </w:tabs>
        <w:ind w:left="2160" w:hanging="360"/>
      </w:pPr>
      <w:rPr>
        <w:rFonts w:ascii="Symbol" w:hAnsi="Symbol" w:hint="default"/>
      </w:rPr>
    </w:lvl>
    <w:lvl w:ilvl="3" w:tplc="6E82F8AE" w:tentative="1">
      <w:start w:val="1"/>
      <w:numFmt w:val="bullet"/>
      <w:lvlText w:val=""/>
      <w:lvlJc w:val="left"/>
      <w:pPr>
        <w:tabs>
          <w:tab w:val="num" w:pos="2880"/>
        </w:tabs>
        <w:ind w:left="2880" w:hanging="360"/>
      </w:pPr>
      <w:rPr>
        <w:rFonts w:ascii="Symbol" w:hAnsi="Symbol" w:hint="default"/>
      </w:rPr>
    </w:lvl>
    <w:lvl w:ilvl="4" w:tplc="F06C2396" w:tentative="1">
      <w:start w:val="1"/>
      <w:numFmt w:val="bullet"/>
      <w:lvlText w:val=""/>
      <w:lvlJc w:val="left"/>
      <w:pPr>
        <w:tabs>
          <w:tab w:val="num" w:pos="3600"/>
        </w:tabs>
        <w:ind w:left="3600" w:hanging="360"/>
      </w:pPr>
      <w:rPr>
        <w:rFonts w:ascii="Symbol" w:hAnsi="Symbol" w:hint="default"/>
      </w:rPr>
    </w:lvl>
    <w:lvl w:ilvl="5" w:tplc="8E62BA70" w:tentative="1">
      <w:start w:val="1"/>
      <w:numFmt w:val="bullet"/>
      <w:lvlText w:val=""/>
      <w:lvlJc w:val="left"/>
      <w:pPr>
        <w:tabs>
          <w:tab w:val="num" w:pos="4320"/>
        </w:tabs>
        <w:ind w:left="4320" w:hanging="360"/>
      </w:pPr>
      <w:rPr>
        <w:rFonts w:ascii="Symbol" w:hAnsi="Symbol" w:hint="default"/>
      </w:rPr>
    </w:lvl>
    <w:lvl w:ilvl="6" w:tplc="E7D8CF20" w:tentative="1">
      <w:start w:val="1"/>
      <w:numFmt w:val="bullet"/>
      <w:lvlText w:val=""/>
      <w:lvlJc w:val="left"/>
      <w:pPr>
        <w:tabs>
          <w:tab w:val="num" w:pos="5040"/>
        </w:tabs>
        <w:ind w:left="5040" w:hanging="360"/>
      </w:pPr>
      <w:rPr>
        <w:rFonts w:ascii="Symbol" w:hAnsi="Symbol" w:hint="default"/>
      </w:rPr>
    </w:lvl>
    <w:lvl w:ilvl="7" w:tplc="9904D198" w:tentative="1">
      <w:start w:val="1"/>
      <w:numFmt w:val="bullet"/>
      <w:lvlText w:val=""/>
      <w:lvlJc w:val="left"/>
      <w:pPr>
        <w:tabs>
          <w:tab w:val="num" w:pos="5760"/>
        </w:tabs>
        <w:ind w:left="5760" w:hanging="360"/>
      </w:pPr>
      <w:rPr>
        <w:rFonts w:ascii="Symbol" w:hAnsi="Symbol" w:hint="default"/>
      </w:rPr>
    </w:lvl>
    <w:lvl w:ilvl="8" w:tplc="61D8116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2E34B44"/>
    <w:multiLevelType w:val="hybridMultilevel"/>
    <w:tmpl w:val="76609BDE"/>
    <w:lvl w:ilvl="0" w:tplc="FCEA4158">
      <w:start w:val="1"/>
      <w:numFmt w:val="bullet"/>
      <w:lvlText w:val=""/>
      <w:lvlJc w:val="left"/>
      <w:pPr>
        <w:tabs>
          <w:tab w:val="num" w:pos="720"/>
        </w:tabs>
        <w:ind w:left="720" w:hanging="360"/>
      </w:pPr>
      <w:rPr>
        <w:rFonts w:ascii="Wingdings" w:hAnsi="Wingdings" w:hint="default"/>
      </w:rPr>
    </w:lvl>
    <w:lvl w:ilvl="1" w:tplc="437C81A6" w:tentative="1">
      <w:start w:val="1"/>
      <w:numFmt w:val="bullet"/>
      <w:lvlText w:val=""/>
      <w:lvlJc w:val="left"/>
      <w:pPr>
        <w:tabs>
          <w:tab w:val="num" w:pos="1440"/>
        </w:tabs>
        <w:ind w:left="1440" w:hanging="360"/>
      </w:pPr>
      <w:rPr>
        <w:rFonts w:ascii="Wingdings" w:hAnsi="Wingdings" w:hint="default"/>
      </w:rPr>
    </w:lvl>
    <w:lvl w:ilvl="2" w:tplc="23FA904C" w:tentative="1">
      <w:start w:val="1"/>
      <w:numFmt w:val="bullet"/>
      <w:lvlText w:val=""/>
      <w:lvlJc w:val="left"/>
      <w:pPr>
        <w:tabs>
          <w:tab w:val="num" w:pos="2160"/>
        </w:tabs>
        <w:ind w:left="2160" w:hanging="360"/>
      </w:pPr>
      <w:rPr>
        <w:rFonts w:ascii="Wingdings" w:hAnsi="Wingdings" w:hint="default"/>
      </w:rPr>
    </w:lvl>
    <w:lvl w:ilvl="3" w:tplc="2B0CE3CA" w:tentative="1">
      <w:start w:val="1"/>
      <w:numFmt w:val="bullet"/>
      <w:lvlText w:val=""/>
      <w:lvlJc w:val="left"/>
      <w:pPr>
        <w:tabs>
          <w:tab w:val="num" w:pos="2880"/>
        </w:tabs>
        <w:ind w:left="2880" w:hanging="360"/>
      </w:pPr>
      <w:rPr>
        <w:rFonts w:ascii="Wingdings" w:hAnsi="Wingdings" w:hint="default"/>
      </w:rPr>
    </w:lvl>
    <w:lvl w:ilvl="4" w:tplc="488CAD76" w:tentative="1">
      <w:start w:val="1"/>
      <w:numFmt w:val="bullet"/>
      <w:lvlText w:val=""/>
      <w:lvlJc w:val="left"/>
      <w:pPr>
        <w:tabs>
          <w:tab w:val="num" w:pos="3600"/>
        </w:tabs>
        <w:ind w:left="3600" w:hanging="360"/>
      </w:pPr>
      <w:rPr>
        <w:rFonts w:ascii="Wingdings" w:hAnsi="Wingdings" w:hint="default"/>
      </w:rPr>
    </w:lvl>
    <w:lvl w:ilvl="5" w:tplc="293412E2" w:tentative="1">
      <w:start w:val="1"/>
      <w:numFmt w:val="bullet"/>
      <w:lvlText w:val=""/>
      <w:lvlJc w:val="left"/>
      <w:pPr>
        <w:tabs>
          <w:tab w:val="num" w:pos="4320"/>
        </w:tabs>
        <w:ind w:left="4320" w:hanging="360"/>
      </w:pPr>
      <w:rPr>
        <w:rFonts w:ascii="Wingdings" w:hAnsi="Wingdings" w:hint="default"/>
      </w:rPr>
    </w:lvl>
    <w:lvl w:ilvl="6" w:tplc="E85257D6" w:tentative="1">
      <w:start w:val="1"/>
      <w:numFmt w:val="bullet"/>
      <w:lvlText w:val=""/>
      <w:lvlJc w:val="left"/>
      <w:pPr>
        <w:tabs>
          <w:tab w:val="num" w:pos="5040"/>
        </w:tabs>
        <w:ind w:left="5040" w:hanging="360"/>
      </w:pPr>
      <w:rPr>
        <w:rFonts w:ascii="Wingdings" w:hAnsi="Wingdings" w:hint="default"/>
      </w:rPr>
    </w:lvl>
    <w:lvl w:ilvl="7" w:tplc="2E305396" w:tentative="1">
      <w:start w:val="1"/>
      <w:numFmt w:val="bullet"/>
      <w:lvlText w:val=""/>
      <w:lvlJc w:val="left"/>
      <w:pPr>
        <w:tabs>
          <w:tab w:val="num" w:pos="5760"/>
        </w:tabs>
        <w:ind w:left="5760" w:hanging="360"/>
      </w:pPr>
      <w:rPr>
        <w:rFonts w:ascii="Wingdings" w:hAnsi="Wingdings" w:hint="default"/>
      </w:rPr>
    </w:lvl>
    <w:lvl w:ilvl="8" w:tplc="0952E62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527279"/>
    <w:multiLevelType w:val="hybridMultilevel"/>
    <w:tmpl w:val="D550FD6E"/>
    <w:lvl w:ilvl="0" w:tplc="F7BEEDD8">
      <w:start w:val="1"/>
      <w:numFmt w:val="bullet"/>
      <w:lvlText w:val=""/>
      <w:lvlJc w:val="left"/>
      <w:pPr>
        <w:tabs>
          <w:tab w:val="num" w:pos="720"/>
        </w:tabs>
        <w:ind w:left="720" w:hanging="360"/>
      </w:pPr>
      <w:rPr>
        <w:rFonts w:ascii="Symbol" w:hAnsi="Symbol" w:hint="default"/>
      </w:rPr>
    </w:lvl>
    <w:lvl w:ilvl="1" w:tplc="FD86A96A" w:tentative="1">
      <w:start w:val="1"/>
      <w:numFmt w:val="bullet"/>
      <w:lvlText w:val=""/>
      <w:lvlJc w:val="left"/>
      <w:pPr>
        <w:tabs>
          <w:tab w:val="num" w:pos="1440"/>
        </w:tabs>
        <w:ind w:left="1440" w:hanging="360"/>
      </w:pPr>
      <w:rPr>
        <w:rFonts w:ascii="Symbol" w:hAnsi="Symbol" w:hint="default"/>
      </w:rPr>
    </w:lvl>
    <w:lvl w:ilvl="2" w:tplc="FAB6C052" w:tentative="1">
      <w:start w:val="1"/>
      <w:numFmt w:val="bullet"/>
      <w:lvlText w:val=""/>
      <w:lvlJc w:val="left"/>
      <w:pPr>
        <w:tabs>
          <w:tab w:val="num" w:pos="2160"/>
        </w:tabs>
        <w:ind w:left="2160" w:hanging="360"/>
      </w:pPr>
      <w:rPr>
        <w:rFonts w:ascii="Symbol" w:hAnsi="Symbol" w:hint="default"/>
      </w:rPr>
    </w:lvl>
    <w:lvl w:ilvl="3" w:tplc="9AA43176" w:tentative="1">
      <w:start w:val="1"/>
      <w:numFmt w:val="bullet"/>
      <w:lvlText w:val=""/>
      <w:lvlJc w:val="left"/>
      <w:pPr>
        <w:tabs>
          <w:tab w:val="num" w:pos="2880"/>
        </w:tabs>
        <w:ind w:left="2880" w:hanging="360"/>
      </w:pPr>
      <w:rPr>
        <w:rFonts w:ascii="Symbol" w:hAnsi="Symbol" w:hint="default"/>
      </w:rPr>
    </w:lvl>
    <w:lvl w:ilvl="4" w:tplc="EF763E26" w:tentative="1">
      <w:start w:val="1"/>
      <w:numFmt w:val="bullet"/>
      <w:lvlText w:val=""/>
      <w:lvlJc w:val="left"/>
      <w:pPr>
        <w:tabs>
          <w:tab w:val="num" w:pos="3600"/>
        </w:tabs>
        <w:ind w:left="3600" w:hanging="360"/>
      </w:pPr>
      <w:rPr>
        <w:rFonts w:ascii="Symbol" w:hAnsi="Symbol" w:hint="default"/>
      </w:rPr>
    </w:lvl>
    <w:lvl w:ilvl="5" w:tplc="BD528762" w:tentative="1">
      <w:start w:val="1"/>
      <w:numFmt w:val="bullet"/>
      <w:lvlText w:val=""/>
      <w:lvlJc w:val="left"/>
      <w:pPr>
        <w:tabs>
          <w:tab w:val="num" w:pos="4320"/>
        </w:tabs>
        <w:ind w:left="4320" w:hanging="360"/>
      </w:pPr>
      <w:rPr>
        <w:rFonts w:ascii="Symbol" w:hAnsi="Symbol" w:hint="default"/>
      </w:rPr>
    </w:lvl>
    <w:lvl w:ilvl="6" w:tplc="5032F824" w:tentative="1">
      <w:start w:val="1"/>
      <w:numFmt w:val="bullet"/>
      <w:lvlText w:val=""/>
      <w:lvlJc w:val="left"/>
      <w:pPr>
        <w:tabs>
          <w:tab w:val="num" w:pos="5040"/>
        </w:tabs>
        <w:ind w:left="5040" w:hanging="360"/>
      </w:pPr>
      <w:rPr>
        <w:rFonts w:ascii="Symbol" w:hAnsi="Symbol" w:hint="default"/>
      </w:rPr>
    </w:lvl>
    <w:lvl w:ilvl="7" w:tplc="417EE8D8" w:tentative="1">
      <w:start w:val="1"/>
      <w:numFmt w:val="bullet"/>
      <w:lvlText w:val=""/>
      <w:lvlJc w:val="left"/>
      <w:pPr>
        <w:tabs>
          <w:tab w:val="num" w:pos="5760"/>
        </w:tabs>
        <w:ind w:left="5760" w:hanging="360"/>
      </w:pPr>
      <w:rPr>
        <w:rFonts w:ascii="Symbol" w:hAnsi="Symbol" w:hint="default"/>
      </w:rPr>
    </w:lvl>
    <w:lvl w:ilvl="8" w:tplc="6002A2E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95A4AF3"/>
    <w:multiLevelType w:val="hybridMultilevel"/>
    <w:tmpl w:val="125EEB90"/>
    <w:lvl w:ilvl="0" w:tplc="8416BDA8">
      <w:start w:val="1"/>
      <w:numFmt w:val="bullet"/>
      <w:lvlText w:val=""/>
      <w:lvlJc w:val="left"/>
      <w:pPr>
        <w:tabs>
          <w:tab w:val="num" w:pos="720"/>
        </w:tabs>
        <w:ind w:left="720" w:hanging="360"/>
      </w:pPr>
      <w:rPr>
        <w:rFonts w:ascii="Symbol" w:hAnsi="Symbol" w:hint="default"/>
      </w:rPr>
    </w:lvl>
    <w:lvl w:ilvl="1" w:tplc="60A4FDA6" w:tentative="1">
      <w:start w:val="1"/>
      <w:numFmt w:val="bullet"/>
      <w:lvlText w:val=""/>
      <w:lvlJc w:val="left"/>
      <w:pPr>
        <w:tabs>
          <w:tab w:val="num" w:pos="1440"/>
        </w:tabs>
        <w:ind w:left="1440" w:hanging="360"/>
      </w:pPr>
      <w:rPr>
        <w:rFonts w:ascii="Symbol" w:hAnsi="Symbol" w:hint="default"/>
      </w:rPr>
    </w:lvl>
    <w:lvl w:ilvl="2" w:tplc="863C21BC" w:tentative="1">
      <w:start w:val="1"/>
      <w:numFmt w:val="bullet"/>
      <w:lvlText w:val=""/>
      <w:lvlJc w:val="left"/>
      <w:pPr>
        <w:tabs>
          <w:tab w:val="num" w:pos="2160"/>
        </w:tabs>
        <w:ind w:left="2160" w:hanging="360"/>
      </w:pPr>
      <w:rPr>
        <w:rFonts w:ascii="Symbol" w:hAnsi="Symbol" w:hint="default"/>
      </w:rPr>
    </w:lvl>
    <w:lvl w:ilvl="3" w:tplc="9EA81C24" w:tentative="1">
      <w:start w:val="1"/>
      <w:numFmt w:val="bullet"/>
      <w:lvlText w:val=""/>
      <w:lvlJc w:val="left"/>
      <w:pPr>
        <w:tabs>
          <w:tab w:val="num" w:pos="2880"/>
        </w:tabs>
        <w:ind w:left="2880" w:hanging="360"/>
      </w:pPr>
      <w:rPr>
        <w:rFonts w:ascii="Symbol" w:hAnsi="Symbol" w:hint="default"/>
      </w:rPr>
    </w:lvl>
    <w:lvl w:ilvl="4" w:tplc="12DAB4F6" w:tentative="1">
      <w:start w:val="1"/>
      <w:numFmt w:val="bullet"/>
      <w:lvlText w:val=""/>
      <w:lvlJc w:val="left"/>
      <w:pPr>
        <w:tabs>
          <w:tab w:val="num" w:pos="3600"/>
        </w:tabs>
        <w:ind w:left="3600" w:hanging="360"/>
      </w:pPr>
      <w:rPr>
        <w:rFonts w:ascii="Symbol" w:hAnsi="Symbol" w:hint="default"/>
      </w:rPr>
    </w:lvl>
    <w:lvl w:ilvl="5" w:tplc="DE44777A" w:tentative="1">
      <w:start w:val="1"/>
      <w:numFmt w:val="bullet"/>
      <w:lvlText w:val=""/>
      <w:lvlJc w:val="left"/>
      <w:pPr>
        <w:tabs>
          <w:tab w:val="num" w:pos="4320"/>
        </w:tabs>
        <w:ind w:left="4320" w:hanging="360"/>
      </w:pPr>
      <w:rPr>
        <w:rFonts w:ascii="Symbol" w:hAnsi="Symbol" w:hint="default"/>
      </w:rPr>
    </w:lvl>
    <w:lvl w:ilvl="6" w:tplc="EE7CD528" w:tentative="1">
      <w:start w:val="1"/>
      <w:numFmt w:val="bullet"/>
      <w:lvlText w:val=""/>
      <w:lvlJc w:val="left"/>
      <w:pPr>
        <w:tabs>
          <w:tab w:val="num" w:pos="5040"/>
        </w:tabs>
        <w:ind w:left="5040" w:hanging="360"/>
      </w:pPr>
      <w:rPr>
        <w:rFonts w:ascii="Symbol" w:hAnsi="Symbol" w:hint="default"/>
      </w:rPr>
    </w:lvl>
    <w:lvl w:ilvl="7" w:tplc="E7F40A54" w:tentative="1">
      <w:start w:val="1"/>
      <w:numFmt w:val="bullet"/>
      <w:lvlText w:val=""/>
      <w:lvlJc w:val="left"/>
      <w:pPr>
        <w:tabs>
          <w:tab w:val="num" w:pos="5760"/>
        </w:tabs>
        <w:ind w:left="5760" w:hanging="360"/>
      </w:pPr>
      <w:rPr>
        <w:rFonts w:ascii="Symbol" w:hAnsi="Symbol" w:hint="default"/>
      </w:rPr>
    </w:lvl>
    <w:lvl w:ilvl="8" w:tplc="8632BA4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C5224F4"/>
    <w:multiLevelType w:val="multilevel"/>
    <w:tmpl w:val="CF16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0"/>
  </w:num>
  <w:num w:numId="4">
    <w:abstractNumId w:val="8"/>
  </w:num>
  <w:num w:numId="5">
    <w:abstractNumId w:val="7"/>
  </w:num>
  <w:num w:numId="6">
    <w:abstractNumId w:val="19"/>
  </w:num>
  <w:num w:numId="7">
    <w:abstractNumId w:val="4"/>
  </w:num>
  <w:num w:numId="8">
    <w:abstractNumId w:val="12"/>
  </w:num>
  <w:num w:numId="9">
    <w:abstractNumId w:val="5"/>
  </w:num>
  <w:num w:numId="10">
    <w:abstractNumId w:val="13"/>
  </w:num>
  <w:num w:numId="11">
    <w:abstractNumId w:val="16"/>
  </w:num>
  <w:num w:numId="12">
    <w:abstractNumId w:val="1"/>
  </w:num>
  <w:num w:numId="13">
    <w:abstractNumId w:val="3"/>
  </w:num>
  <w:num w:numId="14">
    <w:abstractNumId w:val="6"/>
  </w:num>
  <w:num w:numId="15">
    <w:abstractNumId w:val="2"/>
  </w:num>
  <w:num w:numId="16">
    <w:abstractNumId w:val="18"/>
  </w:num>
  <w:num w:numId="17">
    <w:abstractNumId w:val="0"/>
  </w:num>
  <w:num w:numId="18">
    <w:abstractNumId w:val="14"/>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7E"/>
    <w:rsid w:val="000F0D0F"/>
    <w:rsid w:val="0010777E"/>
    <w:rsid w:val="00120A5C"/>
    <w:rsid w:val="00160E09"/>
    <w:rsid w:val="001D619C"/>
    <w:rsid w:val="0027528F"/>
    <w:rsid w:val="002E5F33"/>
    <w:rsid w:val="00306797"/>
    <w:rsid w:val="00306F8C"/>
    <w:rsid w:val="00384064"/>
    <w:rsid w:val="003C046C"/>
    <w:rsid w:val="00433205"/>
    <w:rsid w:val="00451714"/>
    <w:rsid w:val="00471B4B"/>
    <w:rsid w:val="00573A23"/>
    <w:rsid w:val="00592DF7"/>
    <w:rsid w:val="00645446"/>
    <w:rsid w:val="00664029"/>
    <w:rsid w:val="00731766"/>
    <w:rsid w:val="00813D57"/>
    <w:rsid w:val="00822530"/>
    <w:rsid w:val="008402D4"/>
    <w:rsid w:val="008835D1"/>
    <w:rsid w:val="008C1E05"/>
    <w:rsid w:val="008E07B2"/>
    <w:rsid w:val="00973B14"/>
    <w:rsid w:val="00994DB0"/>
    <w:rsid w:val="00A63333"/>
    <w:rsid w:val="00AA064A"/>
    <w:rsid w:val="00AC03EC"/>
    <w:rsid w:val="00AC78D0"/>
    <w:rsid w:val="00AD1F7F"/>
    <w:rsid w:val="00AE4420"/>
    <w:rsid w:val="00AF7837"/>
    <w:rsid w:val="00B90ED7"/>
    <w:rsid w:val="00BD38FF"/>
    <w:rsid w:val="00C9751F"/>
    <w:rsid w:val="00CB4452"/>
    <w:rsid w:val="00D44B09"/>
    <w:rsid w:val="00D669A9"/>
    <w:rsid w:val="00E165F4"/>
    <w:rsid w:val="00E877B5"/>
    <w:rsid w:val="00EE3D99"/>
    <w:rsid w:val="00F50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55532-05AC-46AF-898F-E3698180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D1F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D1F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F7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D1F7F"/>
    <w:rPr>
      <w:rFonts w:ascii="Times New Roman" w:eastAsia="Times New Roman" w:hAnsi="Times New Roman" w:cs="Times New Roman"/>
      <w:b/>
      <w:bCs/>
      <w:sz w:val="24"/>
      <w:szCs w:val="24"/>
      <w:lang w:eastAsia="ru-RU"/>
    </w:rPr>
  </w:style>
  <w:style w:type="paragraph" w:customStyle="1" w:styleId="western">
    <w:name w:val="western"/>
    <w:basedOn w:val="a"/>
    <w:rsid w:val="00AD1F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D1F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1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63333"/>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C0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7367">
      <w:bodyDiv w:val="1"/>
      <w:marLeft w:val="0"/>
      <w:marRight w:val="0"/>
      <w:marTop w:val="0"/>
      <w:marBottom w:val="0"/>
      <w:divBdr>
        <w:top w:val="none" w:sz="0" w:space="0" w:color="auto"/>
        <w:left w:val="none" w:sz="0" w:space="0" w:color="auto"/>
        <w:bottom w:val="none" w:sz="0" w:space="0" w:color="auto"/>
        <w:right w:val="none" w:sz="0" w:space="0" w:color="auto"/>
      </w:divBdr>
    </w:div>
    <w:div w:id="329141195">
      <w:bodyDiv w:val="1"/>
      <w:marLeft w:val="0"/>
      <w:marRight w:val="0"/>
      <w:marTop w:val="0"/>
      <w:marBottom w:val="0"/>
      <w:divBdr>
        <w:top w:val="none" w:sz="0" w:space="0" w:color="auto"/>
        <w:left w:val="none" w:sz="0" w:space="0" w:color="auto"/>
        <w:bottom w:val="none" w:sz="0" w:space="0" w:color="auto"/>
        <w:right w:val="none" w:sz="0" w:space="0" w:color="auto"/>
      </w:divBdr>
    </w:div>
    <w:div w:id="344094528">
      <w:bodyDiv w:val="1"/>
      <w:marLeft w:val="0"/>
      <w:marRight w:val="0"/>
      <w:marTop w:val="0"/>
      <w:marBottom w:val="0"/>
      <w:divBdr>
        <w:top w:val="none" w:sz="0" w:space="0" w:color="auto"/>
        <w:left w:val="none" w:sz="0" w:space="0" w:color="auto"/>
        <w:bottom w:val="none" w:sz="0" w:space="0" w:color="auto"/>
        <w:right w:val="none" w:sz="0" w:space="0" w:color="auto"/>
      </w:divBdr>
    </w:div>
    <w:div w:id="479228838">
      <w:bodyDiv w:val="1"/>
      <w:marLeft w:val="0"/>
      <w:marRight w:val="0"/>
      <w:marTop w:val="0"/>
      <w:marBottom w:val="0"/>
      <w:divBdr>
        <w:top w:val="none" w:sz="0" w:space="0" w:color="auto"/>
        <w:left w:val="none" w:sz="0" w:space="0" w:color="auto"/>
        <w:bottom w:val="none" w:sz="0" w:space="0" w:color="auto"/>
        <w:right w:val="none" w:sz="0" w:space="0" w:color="auto"/>
      </w:divBdr>
      <w:divsChild>
        <w:div w:id="457990917">
          <w:marLeft w:val="0"/>
          <w:marRight w:val="0"/>
          <w:marTop w:val="0"/>
          <w:marBottom w:val="0"/>
          <w:divBdr>
            <w:top w:val="none" w:sz="0" w:space="0" w:color="auto"/>
            <w:left w:val="none" w:sz="0" w:space="0" w:color="auto"/>
            <w:bottom w:val="none" w:sz="0" w:space="0" w:color="auto"/>
            <w:right w:val="none" w:sz="0" w:space="0" w:color="auto"/>
          </w:divBdr>
        </w:div>
        <w:div w:id="1462648170">
          <w:marLeft w:val="0"/>
          <w:marRight w:val="0"/>
          <w:marTop w:val="0"/>
          <w:marBottom w:val="300"/>
          <w:divBdr>
            <w:top w:val="single" w:sz="6" w:space="0" w:color="E3E3E3"/>
            <w:left w:val="single" w:sz="6" w:space="0" w:color="E3E3E3"/>
            <w:bottom w:val="single" w:sz="6" w:space="0" w:color="E3E3E3"/>
            <w:right w:val="single" w:sz="6" w:space="0" w:color="E3E3E3"/>
          </w:divBdr>
          <w:divsChild>
            <w:div w:id="2111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9226">
      <w:bodyDiv w:val="1"/>
      <w:marLeft w:val="0"/>
      <w:marRight w:val="0"/>
      <w:marTop w:val="0"/>
      <w:marBottom w:val="0"/>
      <w:divBdr>
        <w:top w:val="none" w:sz="0" w:space="0" w:color="auto"/>
        <w:left w:val="none" w:sz="0" w:space="0" w:color="auto"/>
        <w:bottom w:val="none" w:sz="0" w:space="0" w:color="auto"/>
        <w:right w:val="none" w:sz="0" w:space="0" w:color="auto"/>
      </w:divBdr>
      <w:divsChild>
        <w:div w:id="1497841389">
          <w:marLeft w:val="432"/>
          <w:marRight w:val="0"/>
          <w:marTop w:val="134"/>
          <w:marBottom w:val="0"/>
          <w:divBdr>
            <w:top w:val="none" w:sz="0" w:space="0" w:color="auto"/>
            <w:left w:val="none" w:sz="0" w:space="0" w:color="auto"/>
            <w:bottom w:val="none" w:sz="0" w:space="0" w:color="auto"/>
            <w:right w:val="none" w:sz="0" w:space="0" w:color="auto"/>
          </w:divBdr>
        </w:div>
      </w:divsChild>
    </w:div>
    <w:div w:id="585572191">
      <w:bodyDiv w:val="1"/>
      <w:marLeft w:val="0"/>
      <w:marRight w:val="0"/>
      <w:marTop w:val="0"/>
      <w:marBottom w:val="0"/>
      <w:divBdr>
        <w:top w:val="none" w:sz="0" w:space="0" w:color="auto"/>
        <w:left w:val="none" w:sz="0" w:space="0" w:color="auto"/>
        <w:bottom w:val="none" w:sz="0" w:space="0" w:color="auto"/>
        <w:right w:val="none" w:sz="0" w:space="0" w:color="auto"/>
      </w:divBdr>
    </w:div>
    <w:div w:id="605162488">
      <w:bodyDiv w:val="1"/>
      <w:marLeft w:val="0"/>
      <w:marRight w:val="0"/>
      <w:marTop w:val="0"/>
      <w:marBottom w:val="0"/>
      <w:divBdr>
        <w:top w:val="none" w:sz="0" w:space="0" w:color="auto"/>
        <w:left w:val="none" w:sz="0" w:space="0" w:color="auto"/>
        <w:bottom w:val="none" w:sz="0" w:space="0" w:color="auto"/>
        <w:right w:val="none" w:sz="0" w:space="0" w:color="auto"/>
      </w:divBdr>
    </w:div>
    <w:div w:id="670791949">
      <w:bodyDiv w:val="1"/>
      <w:marLeft w:val="0"/>
      <w:marRight w:val="0"/>
      <w:marTop w:val="0"/>
      <w:marBottom w:val="0"/>
      <w:divBdr>
        <w:top w:val="none" w:sz="0" w:space="0" w:color="auto"/>
        <w:left w:val="none" w:sz="0" w:space="0" w:color="auto"/>
        <w:bottom w:val="none" w:sz="0" w:space="0" w:color="auto"/>
        <w:right w:val="none" w:sz="0" w:space="0" w:color="auto"/>
      </w:divBdr>
    </w:div>
    <w:div w:id="687486064">
      <w:bodyDiv w:val="1"/>
      <w:marLeft w:val="0"/>
      <w:marRight w:val="0"/>
      <w:marTop w:val="0"/>
      <w:marBottom w:val="0"/>
      <w:divBdr>
        <w:top w:val="none" w:sz="0" w:space="0" w:color="auto"/>
        <w:left w:val="none" w:sz="0" w:space="0" w:color="auto"/>
        <w:bottom w:val="none" w:sz="0" w:space="0" w:color="auto"/>
        <w:right w:val="none" w:sz="0" w:space="0" w:color="auto"/>
      </w:divBdr>
    </w:div>
    <w:div w:id="743377737">
      <w:bodyDiv w:val="1"/>
      <w:marLeft w:val="0"/>
      <w:marRight w:val="0"/>
      <w:marTop w:val="0"/>
      <w:marBottom w:val="0"/>
      <w:divBdr>
        <w:top w:val="none" w:sz="0" w:space="0" w:color="auto"/>
        <w:left w:val="none" w:sz="0" w:space="0" w:color="auto"/>
        <w:bottom w:val="none" w:sz="0" w:space="0" w:color="auto"/>
        <w:right w:val="none" w:sz="0" w:space="0" w:color="auto"/>
      </w:divBdr>
      <w:divsChild>
        <w:div w:id="1964848674">
          <w:marLeft w:val="432"/>
          <w:marRight w:val="0"/>
          <w:marTop w:val="149"/>
          <w:marBottom w:val="0"/>
          <w:divBdr>
            <w:top w:val="none" w:sz="0" w:space="0" w:color="auto"/>
            <w:left w:val="none" w:sz="0" w:space="0" w:color="auto"/>
            <w:bottom w:val="none" w:sz="0" w:space="0" w:color="auto"/>
            <w:right w:val="none" w:sz="0" w:space="0" w:color="auto"/>
          </w:divBdr>
        </w:div>
        <w:div w:id="639503273">
          <w:marLeft w:val="432"/>
          <w:marRight w:val="0"/>
          <w:marTop w:val="149"/>
          <w:marBottom w:val="0"/>
          <w:divBdr>
            <w:top w:val="none" w:sz="0" w:space="0" w:color="auto"/>
            <w:left w:val="none" w:sz="0" w:space="0" w:color="auto"/>
            <w:bottom w:val="none" w:sz="0" w:space="0" w:color="auto"/>
            <w:right w:val="none" w:sz="0" w:space="0" w:color="auto"/>
          </w:divBdr>
        </w:div>
        <w:div w:id="1256208999">
          <w:marLeft w:val="432"/>
          <w:marRight w:val="0"/>
          <w:marTop w:val="149"/>
          <w:marBottom w:val="0"/>
          <w:divBdr>
            <w:top w:val="none" w:sz="0" w:space="0" w:color="auto"/>
            <w:left w:val="none" w:sz="0" w:space="0" w:color="auto"/>
            <w:bottom w:val="none" w:sz="0" w:space="0" w:color="auto"/>
            <w:right w:val="none" w:sz="0" w:space="0" w:color="auto"/>
          </w:divBdr>
        </w:div>
      </w:divsChild>
    </w:div>
    <w:div w:id="750353526">
      <w:bodyDiv w:val="1"/>
      <w:marLeft w:val="0"/>
      <w:marRight w:val="0"/>
      <w:marTop w:val="0"/>
      <w:marBottom w:val="0"/>
      <w:divBdr>
        <w:top w:val="none" w:sz="0" w:space="0" w:color="auto"/>
        <w:left w:val="none" w:sz="0" w:space="0" w:color="auto"/>
        <w:bottom w:val="none" w:sz="0" w:space="0" w:color="auto"/>
        <w:right w:val="none" w:sz="0" w:space="0" w:color="auto"/>
      </w:divBdr>
    </w:div>
    <w:div w:id="1008483001">
      <w:bodyDiv w:val="1"/>
      <w:marLeft w:val="0"/>
      <w:marRight w:val="0"/>
      <w:marTop w:val="0"/>
      <w:marBottom w:val="0"/>
      <w:divBdr>
        <w:top w:val="none" w:sz="0" w:space="0" w:color="auto"/>
        <w:left w:val="none" w:sz="0" w:space="0" w:color="auto"/>
        <w:bottom w:val="none" w:sz="0" w:space="0" w:color="auto"/>
        <w:right w:val="none" w:sz="0" w:space="0" w:color="auto"/>
      </w:divBdr>
    </w:div>
    <w:div w:id="1291086106">
      <w:bodyDiv w:val="1"/>
      <w:marLeft w:val="0"/>
      <w:marRight w:val="0"/>
      <w:marTop w:val="0"/>
      <w:marBottom w:val="0"/>
      <w:divBdr>
        <w:top w:val="none" w:sz="0" w:space="0" w:color="auto"/>
        <w:left w:val="none" w:sz="0" w:space="0" w:color="auto"/>
        <w:bottom w:val="none" w:sz="0" w:space="0" w:color="auto"/>
        <w:right w:val="none" w:sz="0" w:space="0" w:color="auto"/>
      </w:divBdr>
    </w:div>
    <w:div w:id="1343777887">
      <w:bodyDiv w:val="1"/>
      <w:marLeft w:val="0"/>
      <w:marRight w:val="0"/>
      <w:marTop w:val="0"/>
      <w:marBottom w:val="0"/>
      <w:divBdr>
        <w:top w:val="none" w:sz="0" w:space="0" w:color="auto"/>
        <w:left w:val="none" w:sz="0" w:space="0" w:color="auto"/>
        <w:bottom w:val="none" w:sz="0" w:space="0" w:color="auto"/>
        <w:right w:val="none" w:sz="0" w:space="0" w:color="auto"/>
      </w:divBdr>
      <w:divsChild>
        <w:div w:id="1421020207">
          <w:marLeft w:val="720"/>
          <w:marRight w:val="0"/>
          <w:marTop w:val="154"/>
          <w:marBottom w:val="0"/>
          <w:divBdr>
            <w:top w:val="none" w:sz="0" w:space="0" w:color="auto"/>
            <w:left w:val="none" w:sz="0" w:space="0" w:color="auto"/>
            <w:bottom w:val="none" w:sz="0" w:space="0" w:color="auto"/>
            <w:right w:val="none" w:sz="0" w:space="0" w:color="auto"/>
          </w:divBdr>
        </w:div>
        <w:div w:id="115371367">
          <w:marLeft w:val="720"/>
          <w:marRight w:val="0"/>
          <w:marTop w:val="154"/>
          <w:marBottom w:val="0"/>
          <w:divBdr>
            <w:top w:val="none" w:sz="0" w:space="0" w:color="auto"/>
            <w:left w:val="none" w:sz="0" w:space="0" w:color="auto"/>
            <w:bottom w:val="none" w:sz="0" w:space="0" w:color="auto"/>
            <w:right w:val="none" w:sz="0" w:space="0" w:color="auto"/>
          </w:divBdr>
        </w:div>
        <w:div w:id="1946883668">
          <w:marLeft w:val="720"/>
          <w:marRight w:val="0"/>
          <w:marTop w:val="154"/>
          <w:marBottom w:val="0"/>
          <w:divBdr>
            <w:top w:val="none" w:sz="0" w:space="0" w:color="auto"/>
            <w:left w:val="none" w:sz="0" w:space="0" w:color="auto"/>
            <w:bottom w:val="none" w:sz="0" w:space="0" w:color="auto"/>
            <w:right w:val="none" w:sz="0" w:space="0" w:color="auto"/>
          </w:divBdr>
        </w:div>
        <w:div w:id="1432237198">
          <w:marLeft w:val="720"/>
          <w:marRight w:val="0"/>
          <w:marTop w:val="154"/>
          <w:marBottom w:val="0"/>
          <w:divBdr>
            <w:top w:val="none" w:sz="0" w:space="0" w:color="auto"/>
            <w:left w:val="none" w:sz="0" w:space="0" w:color="auto"/>
            <w:bottom w:val="none" w:sz="0" w:space="0" w:color="auto"/>
            <w:right w:val="none" w:sz="0" w:space="0" w:color="auto"/>
          </w:divBdr>
        </w:div>
      </w:divsChild>
    </w:div>
    <w:div w:id="1407220046">
      <w:bodyDiv w:val="1"/>
      <w:marLeft w:val="0"/>
      <w:marRight w:val="0"/>
      <w:marTop w:val="0"/>
      <w:marBottom w:val="0"/>
      <w:divBdr>
        <w:top w:val="none" w:sz="0" w:space="0" w:color="auto"/>
        <w:left w:val="none" w:sz="0" w:space="0" w:color="auto"/>
        <w:bottom w:val="none" w:sz="0" w:space="0" w:color="auto"/>
        <w:right w:val="none" w:sz="0" w:space="0" w:color="auto"/>
      </w:divBdr>
    </w:div>
    <w:div w:id="1530292093">
      <w:bodyDiv w:val="1"/>
      <w:marLeft w:val="0"/>
      <w:marRight w:val="0"/>
      <w:marTop w:val="0"/>
      <w:marBottom w:val="0"/>
      <w:divBdr>
        <w:top w:val="none" w:sz="0" w:space="0" w:color="auto"/>
        <w:left w:val="none" w:sz="0" w:space="0" w:color="auto"/>
        <w:bottom w:val="none" w:sz="0" w:space="0" w:color="auto"/>
        <w:right w:val="none" w:sz="0" w:space="0" w:color="auto"/>
      </w:divBdr>
      <w:divsChild>
        <w:div w:id="778984414">
          <w:marLeft w:val="432"/>
          <w:marRight w:val="0"/>
          <w:marTop w:val="77"/>
          <w:marBottom w:val="0"/>
          <w:divBdr>
            <w:top w:val="none" w:sz="0" w:space="0" w:color="auto"/>
            <w:left w:val="none" w:sz="0" w:space="0" w:color="auto"/>
            <w:bottom w:val="none" w:sz="0" w:space="0" w:color="auto"/>
            <w:right w:val="none" w:sz="0" w:space="0" w:color="auto"/>
          </w:divBdr>
        </w:div>
        <w:div w:id="343092083">
          <w:marLeft w:val="432"/>
          <w:marRight w:val="0"/>
          <w:marTop w:val="77"/>
          <w:marBottom w:val="0"/>
          <w:divBdr>
            <w:top w:val="none" w:sz="0" w:space="0" w:color="auto"/>
            <w:left w:val="none" w:sz="0" w:space="0" w:color="auto"/>
            <w:bottom w:val="none" w:sz="0" w:space="0" w:color="auto"/>
            <w:right w:val="none" w:sz="0" w:space="0" w:color="auto"/>
          </w:divBdr>
        </w:div>
        <w:div w:id="981614306">
          <w:marLeft w:val="432"/>
          <w:marRight w:val="0"/>
          <w:marTop w:val="77"/>
          <w:marBottom w:val="0"/>
          <w:divBdr>
            <w:top w:val="none" w:sz="0" w:space="0" w:color="auto"/>
            <w:left w:val="none" w:sz="0" w:space="0" w:color="auto"/>
            <w:bottom w:val="none" w:sz="0" w:space="0" w:color="auto"/>
            <w:right w:val="none" w:sz="0" w:space="0" w:color="auto"/>
          </w:divBdr>
        </w:div>
        <w:div w:id="1550414608">
          <w:marLeft w:val="432"/>
          <w:marRight w:val="0"/>
          <w:marTop w:val="77"/>
          <w:marBottom w:val="0"/>
          <w:divBdr>
            <w:top w:val="none" w:sz="0" w:space="0" w:color="auto"/>
            <w:left w:val="none" w:sz="0" w:space="0" w:color="auto"/>
            <w:bottom w:val="none" w:sz="0" w:space="0" w:color="auto"/>
            <w:right w:val="none" w:sz="0" w:space="0" w:color="auto"/>
          </w:divBdr>
        </w:div>
        <w:div w:id="24986775">
          <w:marLeft w:val="432"/>
          <w:marRight w:val="0"/>
          <w:marTop w:val="77"/>
          <w:marBottom w:val="0"/>
          <w:divBdr>
            <w:top w:val="none" w:sz="0" w:space="0" w:color="auto"/>
            <w:left w:val="none" w:sz="0" w:space="0" w:color="auto"/>
            <w:bottom w:val="none" w:sz="0" w:space="0" w:color="auto"/>
            <w:right w:val="none" w:sz="0" w:space="0" w:color="auto"/>
          </w:divBdr>
        </w:div>
        <w:div w:id="174851673">
          <w:marLeft w:val="432"/>
          <w:marRight w:val="0"/>
          <w:marTop w:val="77"/>
          <w:marBottom w:val="0"/>
          <w:divBdr>
            <w:top w:val="none" w:sz="0" w:space="0" w:color="auto"/>
            <w:left w:val="none" w:sz="0" w:space="0" w:color="auto"/>
            <w:bottom w:val="none" w:sz="0" w:space="0" w:color="auto"/>
            <w:right w:val="none" w:sz="0" w:space="0" w:color="auto"/>
          </w:divBdr>
        </w:div>
        <w:div w:id="65688236">
          <w:marLeft w:val="432"/>
          <w:marRight w:val="0"/>
          <w:marTop w:val="77"/>
          <w:marBottom w:val="0"/>
          <w:divBdr>
            <w:top w:val="none" w:sz="0" w:space="0" w:color="auto"/>
            <w:left w:val="none" w:sz="0" w:space="0" w:color="auto"/>
            <w:bottom w:val="none" w:sz="0" w:space="0" w:color="auto"/>
            <w:right w:val="none" w:sz="0" w:space="0" w:color="auto"/>
          </w:divBdr>
        </w:div>
        <w:div w:id="299384760">
          <w:marLeft w:val="432"/>
          <w:marRight w:val="0"/>
          <w:marTop w:val="77"/>
          <w:marBottom w:val="0"/>
          <w:divBdr>
            <w:top w:val="none" w:sz="0" w:space="0" w:color="auto"/>
            <w:left w:val="none" w:sz="0" w:space="0" w:color="auto"/>
            <w:bottom w:val="none" w:sz="0" w:space="0" w:color="auto"/>
            <w:right w:val="none" w:sz="0" w:space="0" w:color="auto"/>
          </w:divBdr>
        </w:div>
        <w:div w:id="1841264784">
          <w:marLeft w:val="432"/>
          <w:marRight w:val="0"/>
          <w:marTop w:val="77"/>
          <w:marBottom w:val="0"/>
          <w:divBdr>
            <w:top w:val="none" w:sz="0" w:space="0" w:color="auto"/>
            <w:left w:val="none" w:sz="0" w:space="0" w:color="auto"/>
            <w:bottom w:val="none" w:sz="0" w:space="0" w:color="auto"/>
            <w:right w:val="none" w:sz="0" w:space="0" w:color="auto"/>
          </w:divBdr>
        </w:div>
      </w:divsChild>
    </w:div>
    <w:div w:id="1562129656">
      <w:bodyDiv w:val="1"/>
      <w:marLeft w:val="0"/>
      <w:marRight w:val="0"/>
      <w:marTop w:val="0"/>
      <w:marBottom w:val="0"/>
      <w:divBdr>
        <w:top w:val="none" w:sz="0" w:space="0" w:color="auto"/>
        <w:left w:val="none" w:sz="0" w:space="0" w:color="auto"/>
        <w:bottom w:val="none" w:sz="0" w:space="0" w:color="auto"/>
        <w:right w:val="none" w:sz="0" w:space="0" w:color="auto"/>
      </w:divBdr>
      <w:divsChild>
        <w:div w:id="886069633">
          <w:marLeft w:val="432"/>
          <w:marRight w:val="0"/>
          <w:marTop w:val="134"/>
          <w:marBottom w:val="0"/>
          <w:divBdr>
            <w:top w:val="none" w:sz="0" w:space="0" w:color="auto"/>
            <w:left w:val="none" w:sz="0" w:space="0" w:color="auto"/>
            <w:bottom w:val="none" w:sz="0" w:space="0" w:color="auto"/>
            <w:right w:val="none" w:sz="0" w:space="0" w:color="auto"/>
          </w:divBdr>
        </w:div>
      </w:divsChild>
    </w:div>
    <w:div w:id="1592422883">
      <w:bodyDiv w:val="1"/>
      <w:marLeft w:val="0"/>
      <w:marRight w:val="0"/>
      <w:marTop w:val="0"/>
      <w:marBottom w:val="0"/>
      <w:divBdr>
        <w:top w:val="none" w:sz="0" w:space="0" w:color="auto"/>
        <w:left w:val="none" w:sz="0" w:space="0" w:color="auto"/>
        <w:bottom w:val="none" w:sz="0" w:space="0" w:color="auto"/>
        <w:right w:val="none" w:sz="0" w:space="0" w:color="auto"/>
      </w:divBdr>
      <w:divsChild>
        <w:div w:id="23482429">
          <w:marLeft w:val="432"/>
          <w:marRight w:val="0"/>
          <w:marTop w:val="173"/>
          <w:marBottom w:val="0"/>
          <w:divBdr>
            <w:top w:val="none" w:sz="0" w:space="0" w:color="auto"/>
            <w:left w:val="none" w:sz="0" w:space="0" w:color="auto"/>
            <w:bottom w:val="none" w:sz="0" w:space="0" w:color="auto"/>
            <w:right w:val="none" w:sz="0" w:space="0" w:color="auto"/>
          </w:divBdr>
        </w:div>
        <w:div w:id="780994667">
          <w:marLeft w:val="432"/>
          <w:marRight w:val="0"/>
          <w:marTop w:val="173"/>
          <w:marBottom w:val="0"/>
          <w:divBdr>
            <w:top w:val="none" w:sz="0" w:space="0" w:color="auto"/>
            <w:left w:val="none" w:sz="0" w:space="0" w:color="auto"/>
            <w:bottom w:val="none" w:sz="0" w:space="0" w:color="auto"/>
            <w:right w:val="none" w:sz="0" w:space="0" w:color="auto"/>
          </w:divBdr>
        </w:div>
        <w:div w:id="2132507609">
          <w:marLeft w:val="432"/>
          <w:marRight w:val="0"/>
          <w:marTop w:val="173"/>
          <w:marBottom w:val="0"/>
          <w:divBdr>
            <w:top w:val="none" w:sz="0" w:space="0" w:color="auto"/>
            <w:left w:val="none" w:sz="0" w:space="0" w:color="auto"/>
            <w:bottom w:val="none" w:sz="0" w:space="0" w:color="auto"/>
            <w:right w:val="none" w:sz="0" w:space="0" w:color="auto"/>
          </w:divBdr>
        </w:div>
      </w:divsChild>
    </w:div>
    <w:div w:id="1638947789">
      <w:bodyDiv w:val="1"/>
      <w:marLeft w:val="0"/>
      <w:marRight w:val="0"/>
      <w:marTop w:val="0"/>
      <w:marBottom w:val="0"/>
      <w:divBdr>
        <w:top w:val="none" w:sz="0" w:space="0" w:color="auto"/>
        <w:left w:val="none" w:sz="0" w:space="0" w:color="auto"/>
        <w:bottom w:val="none" w:sz="0" w:space="0" w:color="auto"/>
        <w:right w:val="none" w:sz="0" w:space="0" w:color="auto"/>
      </w:divBdr>
    </w:div>
    <w:div w:id="1708484250">
      <w:bodyDiv w:val="1"/>
      <w:marLeft w:val="0"/>
      <w:marRight w:val="0"/>
      <w:marTop w:val="0"/>
      <w:marBottom w:val="0"/>
      <w:divBdr>
        <w:top w:val="none" w:sz="0" w:space="0" w:color="auto"/>
        <w:left w:val="none" w:sz="0" w:space="0" w:color="auto"/>
        <w:bottom w:val="none" w:sz="0" w:space="0" w:color="auto"/>
        <w:right w:val="none" w:sz="0" w:space="0" w:color="auto"/>
      </w:divBdr>
      <w:divsChild>
        <w:div w:id="550924395">
          <w:marLeft w:val="432"/>
          <w:marRight w:val="0"/>
          <w:marTop w:val="134"/>
          <w:marBottom w:val="0"/>
          <w:divBdr>
            <w:top w:val="none" w:sz="0" w:space="0" w:color="auto"/>
            <w:left w:val="none" w:sz="0" w:space="0" w:color="auto"/>
            <w:bottom w:val="none" w:sz="0" w:space="0" w:color="auto"/>
            <w:right w:val="none" w:sz="0" w:space="0" w:color="auto"/>
          </w:divBdr>
        </w:div>
      </w:divsChild>
    </w:div>
    <w:div w:id="1717973338">
      <w:bodyDiv w:val="1"/>
      <w:marLeft w:val="0"/>
      <w:marRight w:val="0"/>
      <w:marTop w:val="0"/>
      <w:marBottom w:val="0"/>
      <w:divBdr>
        <w:top w:val="none" w:sz="0" w:space="0" w:color="auto"/>
        <w:left w:val="none" w:sz="0" w:space="0" w:color="auto"/>
        <w:bottom w:val="none" w:sz="0" w:space="0" w:color="auto"/>
        <w:right w:val="none" w:sz="0" w:space="0" w:color="auto"/>
      </w:divBdr>
    </w:div>
    <w:div w:id="1809472166">
      <w:bodyDiv w:val="1"/>
      <w:marLeft w:val="0"/>
      <w:marRight w:val="0"/>
      <w:marTop w:val="0"/>
      <w:marBottom w:val="0"/>
      <w:divBdr>
        <w:top w:val="none" w:sz="0" w:space="0" w:color="auto"/>
        <w:left w:val="none" w:sz="0" w:space="0" w:color="auto"/>
        <w:bottom w:val="none" w:sz="0" w:space="0" w:color="auto"/>
        <w:right w:val="none" w:sz="0" w:space="0" w:color="auto"/>
      </w:divBdr>
      <w:divsChild>
        <w:div w:id="500975991">
          <w:marLeft w:val="432"/>
          <w:marRight w:val="0"/>
          <w:marTop w:val="149"/>
          <w:marBottom w:val="0"/>
          <w:divBdr>
            <w:top w:val="none" w:sz="0" w:space="0" w:color="auto"/>
            <w:left w:val="none" w:sz="0" w:space="0" w:color="auto"/>
            <w:bottom w:val="none" w:sz="0" w:space="0" w:color="auto"/>
            <w:right w:val="none" w:sz="0" w:space="0" w:color="auto"/>
          </w:divBdr>
        </w:div>
        <w:div w:id="565533322">
          <w:marLeft w:val="432"/>
          <w:marRight w:val="0"/>
          <w:marTop w:val="149"/>
          <w:marBottom w:val="0"/>
          <w:divBdr>
            <w:top w:val="none" w:sz="0" w:space="0" w:color="auto"/>
            <w:left w:val="none" w:sz="0" w:space="0" w:color="auto"/>
            <w:bottom w:val="none" w:sz="0" w:space="0" w:color="auto"/>
            <w:right w:val="none" w:sz="0" w:space="0" w:color="auto"/>
          </w:divBdr>
        </w:div>
        <w:div w:id="1127164160">
          <w:marLeft w:val="432"/>
          <w:marRight w:val="0"/>
          <w:marTop w:val="149"/>
          <w:marBottom w:val="0"/>
          <w:divBdr>
            <w:top w:val="none" w:sz="0" w:space="0" w:color="auto"/>
            <w:left w:val="none" w:sz="0" w:space="0" w:color="auto"/>
            <w:bottom w:val="none" w:sz="0" w:space="0" w:color="auto"/>
            <w:right w:val="none" w:sz="0" w:space="0" w:color="auto"/>
          </w:divBdr>
        </w:div>
      </w:divsChild>
    </w:div>
    <w:div w:id="1902672787">
      <w:bodyDiv w:val="1"/>
      <w:marLeft w:val="0"/>
      <w:marRight w:val="0"/>
      <w:marTop w:val="0"/>
      <w:marBottom w:val="0"/>
      <w:divBdr>
        <w:top w:val="none" w:sz="0" w:space="0" w:color="auto"/>
        <w:left w:val="none" w:sz="0" w:space="0" w:color="auto"/>
        <w:bottom w:val="none" w:sz="0" w:space="0" w:color="auto"/>
        <w:right w:val="none" w:sz="0" w:space="0" w:color="auto"/>
      </w:divBdr>
      <w:divsChild>
        <w:div w:id="550000292">
          <w:marLeft w:val="432"/>
          <w:marRight w:val="0"/>
          <w:marTop w:val="134"/>
          <w:marBottom w:val="0"/>
          <w:divBdr>
            <w:top w:val="none" w:sz="0" w:space="0" w:color="auto"/>
            <w:left w:val="none" w:sz="0" w:space="0" w:color="auto"/>
            <w:bottom w:val="none" w:sz="0" w:space="0" w:color="auto"/>
            <w:right w:val="none" w:sz="0" w:space="0" w:color="auto"/>
          </w:divBdr>
        </w:div>
        <w:div w:id="321667919">
          <w:marLeft w:val="432"/>
          <w:marRight w:val="0"/>
          <w:marTop w:val="134"/>
          <w:marBottom w:val="0"/>
          <w:divBdr>
            <w:top w:val="none" w:sz="0" w:space="0" w:color="auto"/>
            <w:left w:val="none" w:sz="0" w:space="0" w:color="auto"/>
            <w:bottom w:val="none" w:sz="0" w:space="0" w:color="auto"/>
            <w:right w:val="none" w:sz="0" w:space="0" w:color="auto"/>
          </w:divBdr>
        </w:div>
        <w:div w:id="864246033">
          <w:marLeft w:val="432"/>
          <w:marRight w:val="0"/>
          <w:marTop w:val="134"/>
          <w:marBottom w:val="0"/>
          <w:divBdr>
            <w:top w:val="none" w:sz="0" w:space="0" w:color="auto"/>
            <w:left w:val="none" w:sz="0" w:space="0" w:color="auto"/>
            <w:bottom w:val="none" w:sz="0" w:space="0" w:color="auto"/>
            <w:right w:val="none" w:sz="0" w:space="0" w:color="auto"/>
          </w:divBdr>
        </w:div>
        <w:div w:id="1726641966">
          <w:marLeft w:val="432"/>
          <w:marRight w:val="0"/>
          <w:marTop w:val="134"/>
          <w:marBottom w:val="0"/>
          <w:divBdr>
            <w:top w:val="none" w:sz="0" w:space="0" w:color="auto"/>
            <w:left w:val="none" w:sz="0" w:space="0" w:color="auto"/>
            <w:bottom w:val="none" w:sz="0" w:space="0" w:color="auto"/>
            <w:right w:val="none" w:sz="0" w:space="0" w:color="auto"/>
          </w:divBdr>
        </w:div>
        <w:div w:id="1154686336">
          <w:marLeft w:val="432"/>
          <w:marRight w:val="0"/>
          <w:marTop w:val="134"/>
          <w:marBottom w:val="0"/>
          <w:divBdr>
            <w:top w:val="none" w:sz="0" w:space="0" w:color="auto"/>
            <w:left w:val="none" w:sz="0" w:space="0" w:color="auto"/>
            <w:bottom w:val="none" w:sz="0" w:space="0" w:color="auto"/>
            <w:right w:val="none" w:sz="0" w:space="0" w:color="auto"/>
          </w:divBdr>
        </w:div>
        <w:div w:id="1341544300">
          <w:marLeft w:val="432"/>
          <w:marRight w:val="0"/>
          <w:marTop w:val="134"/>
          <w:marBottom w:val="0"/>
          <w:divBdr>
            <w:top w:val="none" w:sz="0" w:space="0" w:color="auto"/>
            <w:left w:val="none" w:sz="0" w:space="0" w:color="auto"/>
            <w:bottom w:val="none" w:sz="0" w:space="0" w:color="auto"/>
            <w:right w:val="none" w:sz="0" w:space="0" w:color="auto"/>
          </w:divBdr>
        </w:div>
        <w:div w:id="959334445">
          <w:marLeft w:val="432"/>
          <w:marRight w:val="0"/>
          <w:marTop w:val="134"/>
          <w:marBottom w:val="0"/>
          <w:divBdr>
            <w:top w:val="none" w:sz="0" w:space="0" w:color="auto"/>
            <w:left w:val="none" w:sz="0" w:space="0" w:color="auto"/>
            <w:bottom w:val="none" w:sz="0" w:space="0" w:color="auto"/>
            <w:right w:val="none" w:sz="0" w:space="0" w:color="auto"/>
          </w:divBdr>
        </w:div>
        <w:div w:id="751199065">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19044-2854-4E75-A793-AB8C15D4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17</cp:revision>
  <dcterms:created xsi:type="dcterms:W3CDTF">2020-02-05T20:32:00Z</dcterms:created>
  <dcterms:modified xsi:type="dcterms:W3CDTF">2020-04-26T10:07:00Z</dcterms:modified>
</cp:coreProperties>
</file>